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6CD4" w:rsidRDefault="0085491A">
      <w:pPr>
        <w:ind w:left="360"/>
      </w:pPr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114300</wp:posOffset>
            </wp:positionV>
            <wp:extent cx="911860" cy="1137285"/>
            <wp:effectExtent l="0" t="0" r="2540" b="5715"/>
            <wp:wrapSquare wrapText="righ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1137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CD4">
        <w:t xml:space="preserve">          </w:t>
      </w:r>
    </w:p>
    <w:p w:rsidR="00716CD4" w:rsidRDefault="00716CD4">
      <w:pPr>
        <w:ind w:left="360"/>
      </w:pPr>
    </w:p>
    <w:p w:rsidR="00716CD4" w:rsidRPr="00080CB0" w:rsidRDefault="00716CD4">
      <w:pPr>
        <w:ind w:left="360"/>
      </w:pPr>
    </w:p>
    <w:p w:rsidR="00716CD4" w:rsidRPr="00080CB0" w:rsidRDefault="00977A21">
      <w:pPr>
        <w:ind w:left="360"/>
        <w:rPr>
          <w:b/>
          <w:sz w:val="34"/>
          <w:szCs w:val="34"/>
        </w:rPr>
      </w:pPr>
      <w:r w:rsidRPr="00080CB0">
        <w:rPr>
          <w:b/>
          <w:bCs/>
          <w:sz w:val="34"/>
          <w:szCs w:val="34"/>
        </w:rPr>
        <w:t xml:space="preserve">  </w:t>
      </w:r>
      <w:r w:rsidR="00347059">
        <w:rPr>
          <w:b/>
          <w:bCs/>
          <w:sz w:val="34"/>
          <w:szCs w:val="34"/>
        </w:rPr>
        <w:t>3</w:t>
      </w:r>
      <w:r w:rsidR="00CF0448">
        <w:rPr>
          <w:b/>
          <w:bCs/>
          <w:sz w:val="34"/>
          <w:szCs w:val="34"/>
        </w:rPr>
        <w:t>3</w:t>
      </w:r>
      <w:r w:rsidR="00716CD4" w:rsidRPr="00080CB0">
        <w:rPr>
          <w:b/>
          <w:bCs/>
          <w:sz w:val="34"/>
          <w:szCs w:val="34"/>
        </w:rPr>
        <w:t>.</w:t>
      </w:r>
      <w:r w:rsidR="00716CD4" w:rsidRPr="00080CB0">
        <w:rPr>
          <w:b/>
          <w:bCs/>
          <w:i/>
          <w:iCs/>
          <w:sz w:val="34"/>
          <w:szCs w:val="34"/>
        </w:rPr>
        <w:t xml:space="preserve"> </w:t>
      </w:r>
      <w:r w:rsidR="00716CD4" w:rsidRPr="00080CB0">
        <w:rPr>
          <w:b/>
          <w:sz w:val="34"/>
          <w:szCs w:val="34"/>
        </w:rPr>
        <w:t xml:space="preserve">ZASEDÁNÍ ZASTUPITELSTVA OBCE Horní Ves    </w:t>
      </w:r>
    </w:p>
    <w:p w:rsidR="00716CD4" w:rsidRPr="00080CB0" w:rsidRDefault="004A07D0">
      <w:pPr>
        <w:ind w:left="360"/>
        <w:rPr>
          <w:b/>
        </w:rPr>
      </w:pPr>
      <w:r w:rsidRPr="00080CB0">
        <w:rPr>
          <w:b/>
          <w:sz w:val="34"/>
          <w:szCs w:val="34"/>
        </w:rPr>
        <w:t xml:space="preserve">   </w:t>
      </w:r>
      <w:r w:rsidR="00142D28" w:rsidRPr="00080CB0">
        <w:rPr>
          <w:b/>
          <w:sz w:val="34"/>
          <w:szCs w:val="34"/>
        </w:rPr>
        <w:t xml:space="preserve">konané dne </w:t>
      </w:r>
      <w:proofErr w:type="gramStart"/>
      <w:r w:rsidR="00CF0448">
        <w:rPr>
          <w:b/>
          <w:sz w:val="34"/>
          <w:szCs w:val="34"/>
        </w:rPr>
        <w:t>24</w:t>
      </w:r>
      <w:r w:rsidR="00142D28" w:rsidRPr="00080CB0">
        <w:rPr>
          <w:b/>
          <w:sz w:val="34"/>
          <w:szCs w:val="34"/>
        </w:rPr>
        <w:t>.</w:t>
      </w:r>
      <w:r w:rsidR="00CF0448">
        <w:rPr>
          <w:b/>
          <w:sz w:val="34"/>
          <w:szCs w:val="34"/>
        </w:rPr>
        <w:t>4</w:t>
      </w:r>
      <w:r w:rsidR="001E1173" w:rsidRPr="00080CB0">
        <w:rPr>
          <w:b/>
          <w:sz w:val="34"/>
          <w:szCs w:val="34"/>
        </w:rPr>
        <w:t>.201</w:t>
      </w:r>
      <w:r w:rsidR="00347059">
        <w:rPr>
          <w:b/>
          <w:sz w:val="34"/>
          <w:szCs w:val="34"/>
        </w:rPr>
        <w:t>7</w:t>
      </w:r>
      <w:proofErr w:type="gramEnd"/>
      <w:r w:rsidR="00716CD4" w:rsidRPr="00080CB0">
        <w:rPr>
          <w:b/>
          <w:sz w:val="34"/>
          <w:szCs w:val="34"/>
        </w:rPr>
        <w:t xml:space="preserve"> na OÚ Horní Ves. </w:t>
      </w:r>
    </w:p>
    <w:p w:rsidR="00716CD4" w:rsidRPr="00080CB0" w:rsidRDefault="00716CD4">
      <w:pPr>
        <w:ind w:left="360"/>
        <w:rPr>
          <w:b/>
        </w:rPr>
      </w:pPr>
    </w:p>
    <w:p w:rsidR="00716CD4" w:rsidRPr="00080CB0" w:rsidRDefault="00716CD4">
      <w:pPr>
        <w:ind w:left="360"/>
        <w:rPr>
          <w:b/>
        </w:rPr>
      </w:pPr>
    </w:p>
    <w:p w:rsidR="00716CD4" w:rsidRPr="00080CB0" w:rsidRDefault="00716CD4">
      <w:pPr>
        <w:ind w:left="360"/>
      </w:pPr>
    </w:p>
    <w:p w:rsidR="00716CD4" w:rsidRPr="00246C6B" w:rsidRDefault="00716CD4">
      <w:pPr>
        <w:ind w:left="360"/>
        <w:rPr>
          <w:sz w:val="28"/>
          <w:szCs w:val="28"/>
        </w:rPr>
      </w:pPr>
      <w:r w:rsidRPr="00246C6B">
        <w:rPr>
          <w:b/>
          <w:sz w:val="28"/>
          <w:szCs w:val="28"/>
        </w:rPr>
        <w:t xml:space="preserve">1. </w:t>
      </w:r>
      <w:r w:rsidRPr="00246C6B">
        <w:rPr>
          <w:b/>
          <w:bCs/>
          <w:sz w:val="28"/>
          <w:szCs w:val="28"/>
        </w:rPr>
        <w:t xml:space="preserve">Zahájení. </w:t>
      </w:r>
    </w:p>
    <w:p w:rsidR="00716CD4" w:rsidRPr="00654CBD" w:rsidRDefault="00347059">
      <w:pPr>
        <w:ind w:left="360"/>
      </w:pPr>
      <w:r w:rsidRPr="00654CBD">
        <w:rPr>
          <w:sz w:val="28"/>
          <w:szCs w:val="28"/>
        </w:rPr>
        <w:t>3</w:t>
      </w:r>
      <w:r w:rsidR="00287226">
        <w:rPr>
          <w:sz w:val="28"/>
          <w:szCs w:val="28"/>
        </w:rPr>
        <w:t>3</w:t>
      </w:r>
      <w:r w:rsidR="00716CD4" w:rsidRPr="00654CBD">
        <w:rPr>
          <w:sz w:val="28"/>
          <w:szCs w:val="28"/>
        </w:rPr>
        <w:t>.</w:t>
      </w:r>
      <w:r w:rsidR="0055443A" w:rsidRPr="00654CBD">
        <w:rPr>
          <w:sz w:val="28"/>
          <w:szCs w:val="28"/>
        </w:rPr>
        <w:t xml:space="preserve"> </w:t>
      </w:r>
      <w:r w:rsidR="00716CD4" w:rsidRPr="00654CBD">
        <w:rPr>
          <w:bCs/>
        </w:rPr>
        <w:t>zasedání</w:t>
      </w:r>
      <w:r w:rsidR="00716CD4" w:rsidRPr="00654CBD">
        <w:t xml:space="preserve"> ZO Horní Ves zahájil </w:t>
      </w:r>
      <w:r w:rsidR="004A07D0" w:rsidRPr="00654CBD">
        <w:t>starosta obce Petr Kapoun v 1</w:t>
      </w:r>
      <w:r w:rsidR="000E19A1">
        <w:t>9</w:t>
      </w:r>
      <w:r w:rsidR="004A07D0" w:rsidRPr="00654CBD">
        <w:t>:</w:t>
      </w:r>
      <w:r w:rsidR="000A22AD">
        <w:t>30</w:t>
      </w:r>
      <w:r w:rsidR="00716CD4" w:rsidRPr="00654CBD">
        <w:t xml:space="preserve"> hod., </w:t>
      </w:r>
      <w:r w:rsidR="00142D28" w:rsidRPr="00654CBD">
        <w:t xml:space="preserve">starosta </w:t>
      </w:r>
      <w:r w:rsidR="00E971CB" w:rsidRPr="00654CBD">
        <w:t>přivítal zastupitele obce</w:t>
      </w:r>
      <w:r w:rsidR="00287226">
        <w:t xml:space="preserve">, jeden zastupitel – p. Vlastimil Lysý je řádně omluven </w:t>
      </w:r>
      <w:r w:rsidR="00206511">
        <w:t xml:space="preserve">a </w:t>
      </w:r>
      <w:r w:rsidR="00716CD4" w:rsidRPr="00654CBD">
        <w:t xml:space="preserve">konstatoval, že zastupitelstvo obce je usnášení schopné, </w:t>
      </w:r>
      <w:r w:rsidR="000A22AD">
        <w:t xml:space="preserve">dále přivítal hosta, paní Trávníčkovou, </w:t>
      </w:r>
      <w:r w:rsidR="00716CD4" w:rsidRPr="00654CBD">
        <w:t>pří</w:t>
      </w:r>
      <w:r w:rsidR="00215200" w:rsidRPr="00654CBD">
        <w:t xml:space="preserve">tomno je </w:t>
      </w:r>
      <w:r w:rsidR="00287226">
        <w:t>6</w:t>
      </w:r>
      <w:r w:rsidR="00977A21" w:rsidRPr="00654CBD">
        <w:t xml:space="preserve"> členů zastupitelstva</w:t>
      </w:r>
      <w:r w:rsidR="00206511">
        <w:t>.</w:t>
      </w:r>
    </w:p>
    <w:p w:rsidR="00716CD4" w:rsidRPr="00654CBD" w:rsidRDefault="00716CD4">
      <w:pPr>
        <w:ind w:left="360"/>
      </w:pPr>
    </w:p>
    <w:p w:rsidR="00716CD4" w:rsidRPr="00654CBD" w:rsidRDefault="00716CD4">
      <w:pPr>
        <w:ind w:left="360"/>
        <w:rPr>
          <w:sz w:val="28"/>
          <w:szCs w:val="28"/>
        </w:rPr>
      </w:pPr>
      <w:r w:rsidRPr="00654CBD">
        <w:rPr>
          <w:b/>
        </w:rPr>
        <w:t>Program:</w:t>
      </w:r>
    </w:p>
    <w:p w:rsidR="00CF0448" w:rsidRDefault="00CF0448" w:rsidP="00CF0448">
      <w:pPr>
        <w:ind w:left="142" w:firstLine="218"/>
        <w:rPr>
          <w:sz w:val="28"/>
          <w:szCs w:val="28"/>
        </w:rPr>
      </w:pPr>
      <w:r>
        <w:rPr>
          <w:sz w:val="28"/>
          <w:szCs w:val="28"/>
        </w:rPr>
        <w:t xml:space="preserve">1. Zahájení </w:t>
      </w:r>
    </w:p>
    <w:p w:rsidR="00CF0448" w:rsidRDefault="00CF0448" w:rsidP="00CF0448">
      <w:pPr>
        <w:ind w:left="142" w:firstLine="218"/>
        <w:rPr>
          <w:sz w:val="28"/>
          <w:szCs w:val="28"/>
        </w:rPr>
      </w:pPr>
      <w:r>
        <w:rPr>
          <w:sz w:val="28"/>
          <w:szCs w:val="28"/>
        </w:rPr>
        <w:t>2. Stavební záležitosti</w:t>
      </w:r>
    </w:p>
    <w:p w:rsidR="00CF0448" w:rsidRDefault="00CF0448" w:rsidP="00CF0448">
      <w:pPr>
        <w:ind w:left="300" w:firstLine="60"/>
        <w:rPr>
          <w:sz w:val="28"/>
          <w:szCs w:val="28"/>
        </w:rPr>
      </w:pPr>
      <w:r>
        <w:rPr>
          <w:sz w:val="28"/>
          <w:szCs w:val="28"/>
        </w:rPr>
        <w:t>3. Majetkoprávní záležitosti</w:t>
      </w:r>
    </w:p>
    <w:p w:rsidR="00CF0448" w:rsidRDefault="00CF0448" w:rsidP="00CF0448">
      <w:pPr>
        <w:rPr>
          <w:sz w:val="28"/>
          <w:szCs w:val="28"/>
        </w:rPr>
      </w:pPr>
      <w:r>
        <w:rPr>
          <w:sz w:val="28"/>
          <w:szCs w:val="28"/>
        </w:rPr>
        <w:t xml:space="preserve">     4. Životní prostředí   </w:t>
      </w:r>
    </w:p>
    <w:p w:rsidR="00CF0448" w:rsidRDefault="0085512A" w:rsidP="000F284C">
      <w:pPr>
        <w:ind w:firstLine="360"/>
        <w:rPr>
          <w:sz w:val="28"/>
          <w:szCs w:val="28"/>
        </w:rPr>
      </w:pPr>
      <w:r w:rsidRPr="000F284C">
        <w:rPr>
          <w:sz w:val="28"/>
          <w:szCs w:val="28"/>
        </w:rPr>
        <w:t>5. Finanční záležitosti</w:t>
      </w:r>
      <w:r w:rsidR="000F284C" w:rsidRPr="000F284C">
        <w:rPr>
          <w:sz w:val="28"/>
          <w:szCs w:val="28"/>
        </w:rPr>
        <w:t xml:space="preserve"> </w:t>
      </w:r>
      <w:r w:rsidR="000F284C" w:rsidRPr="000F284C">
        <w:rPr>
          <w:sz w:val="20"/>
          <w:szCs w:val="20"/>
        </w:rPr>
        <w:t>(Projednání zprávy o přezkoumání hospodaření obce za rok 2016.)</w:t>
      </w:r>
    </w:p>
    <w:p w:rsidR="00CF0448" w:rsidRDefault="00CF0448" w:rsidP="00CF0448">
      <w:pPr>
        <w:ind w:left="360"/>
        <w:rPr>
          <w:i/>
          <w:iCs/>
          <w:sz w:val="28"/>
          <w:szCs w:val="28"/>
        </w:rPr>
      </w:pPr>
      <w:r>
        <w:rPr>
          <w:sz w:val="28"/>
          <w:szCs w:val="28"/>
        </w:rPr>
        <w:t>6. Lesní hospodářství</w:t>
      </w:r>
    </w:p>
    <w:p w:rsidR="00CF0448" w:rsidRDefault="00CF0448" w:rsidP="00CF0448">
      <w:pPr>
        <w:ind w:left="360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Obecní záležitosti</w:t>
      </w:r>
    </w:p>
    <w:p w:rsidR="00206511" w:rsidRDefault="0023380B" w:rsidP="0023380B">
      <w:pPr>
        <w:ind w:left="300" w:firstLine="6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06511">
        <w:rPr>
          <w:sz w:val="28"/>
          <w:szCs w:val="28"/>
        </w:rPr>
        <w:tab/>
      </w:r>
      <w:r w:rsidR="001B3E24">
        <w:rPr>
          <w:sz w:val="28"/>
          <w:szCs w:val="28"/>
        </w:rPr>
        <w:t>Rozpočtové opatření č. 1/2017</w:t>
      </w:r>
      <w:r w:rsidR="00206511">
        <w:rPr>
          <w:sz w:val="28"/>
          <w:szCs w:val="28"/>
        </w:rPr>
        <w:tab/>
      </w:r>
      <w:r w:rsidR="00206511">
        <w:rPr>
          <w:sz w:val="28"/>
          <w:szCs w:val="28"/>
        </w:rPr>
        <w:tab/>
      </w:r>
      <w:r w:rsidR="00206511">
        <w:rPr>
          <w:sz w:val="28"/>
          <w:szCs w:val="28"/>
        </w:rPr>
        <w:tab/>
      </w:r>
      <w:r w:rsidR="00206511">
        <w:rPr>
          <w:sz w:val="28"/>
          <w:szCs w:val="28"/>
        </w:rPr>
        <w:tab/>
      </w:r>
      <w:r w:rsidR="00206511">
        <w:rPr>
          <w:sz w:val="28"/>
          <w:szCs w:val="28"/>
        </w:rPr>
        <w:tab/>
      </w:r>
    </w:p>
    <w:p w:rsidR="00142D28" w:rsidRPr="00654CBD" w:rsidRDefault="00167D4E" w:rsidP="00206511">
      <w:pPr>
        <w:ind w:left="142" w:firstLine="566"/>
        <w:rPr>
          <w:sz w:val="28"/>
          <w:szCs w:val="28"/>
        </w:rPr>
      </w:pPr>
      <w:r w:rsidRPr="00654CBD">
        <w:rPr>
          <w:sz w:val="28"/>
          <w:szCs w:val="28"/>
        </w:rPr>
        <w:tab/>
      </w:r>
      <w:r w:rsidRPr="00654CBD">
        <w:rPr>
          <w:sz w:val="28"/>
          <w:szCs w:val="28"/>
        </w:rPr>
        <w:tab/>
      </w:r>
      <w:r w:rsidRPr="00654CBD">
        <w:rPr>
          <w:sz w:val="28"/>
          <w:szCs w:val="28"/>
        </w:rPr>
        <w:tab/>
      </w:r>
      <w:r w:rsidR="00142D28" w:rsidRPr="00654CBD">
        <w:rPr>
          <w:sz w:val="28"/>
          <w:szCs w:val="28"/>
        </w:rPr>
        <w:tab/>
      </w:r>
      <w:r w:rsidR="00142D28" w:rsidRPr="00654CBD">
        <w:rPr>
          <w:sz w:val="28"/>
          <w:szCs w:val="28"/>
        </w:rPr>
        <w:tab/>
      </w:r>
      <w:r w:rsidR="00142D28" w:rsidRPr="00654CBD">
        <w:rPr>
          <w:sz w:val="28"/>
          <w:szCs w:val="28"/>
        </w:rPr>
        <w:tab/>
      </w:r>
      <w:r w:rsidR="00142D28" w:rsidRPr="00654CBD">
        <w:rPr>
          <w:sz w:val="28"/>
          <w:szCs w:val="28"/>
        </w:rPr>
        <w:tab/>
      </w:r>
      <w:r w:rsidR="00142D28" w:rsidRPr="00654CBD">
        <w:rPr>
          <w:sz w:val="28"/>
          <w:szCs w:val="28"/>
        </w:rPr>
        <w:tab/>
      </w:r>
      <w:r w:rsidR="00142D28" w:rsidRPr="00654CBD">
        <w:rPr>
          <w:sz w:val="28"/>
          <w:szCs w:val="28"/>
        </w:rPr>
        <w:tab/>
      </w:r>
    </w:p>
    <w:p w:rsidR="00287226" w:rsidRDefault="00716CD4" w:rsidP="005A113D">
      <w:pPr>
        <w:ind w:left="142"/>
      </w:pPr>
      <w:r w:rsidRPr="00654CBD">
        <w:t xml:space="preserve">Dnešní zasedání bylo řádně svoláno, zastupitelé pozváni telefonicky a e-mailem a pozvánka byla umístěná na úřední desce OÚ.    </w:t>
      </w:r>
    </w:p>
    <w:p w:rsidR="00716CD4" w:rsidRPr="00654CBD" w:rsidRDefault="00716CD4" w:rsidP="005A113D">
      <w:pPr>
        <w:ind w:left="142"/>
      </w:pPr>
      <w:r w:rsidRPr="00654CBD">
        <w:t xml:space="preserve">  </w:t>
      </w:r>
    </w:p>
    <w:p w:rsidR="00716CD4" w:rsidRPr="00654CBD" w:rsidRDefault="00716CD4">
      <w:pPr>
        <w:ind w:left="360"/>
      </w:pPr>
    </w:p>
    <w:p w:rsidR="00977A21" w:rsidRPr="00654CBD" w:rsidRDefault="00716CD4" w:rsidP="001E4E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</w:pPr>
      <w:r w:rsidRPr="00654CBD">
        <w:t xml:space="preserve">Návrhová komise:                  </w:t>
      </w:r>
      <w:r w:rsidRPr="00654CBD">
        <w:tab/>
      </w:r>
      <w:r w:rsidR="0085512A" w:rsidRPr="00654CBD">
        <w:t xml:space="preserve">Tomáš </w:t>
      </w:r>
      <w:proofErr w:type="spellStart"/>
      <w:r w:rsidR="0085512A" w:rsidRPr="00654CBD">
        <w:t>Sacha</w:t>
      </w:r>
      <w:proofErr w:type="spellEnd"/>
      <w:r w:rsidR="0085512A" w:rsidRPr="00654CBD">
        <w:t xml:space="preserve">, Aleš Parkan </w:t>
      </w:r>
      <w:proofErr w:type="spellStart"/>
      <w:r w:rsidR="0085512A" w:rsidRPr="00654CBD">
        <w:t>DiS</w:t>
      </w:r>
      <w:proofErr w:type="spellEnd"/>
      <w:r w:rsidR="0085512A">
        <w:t>.</w:t>
      </w:r>
    </w:p>
    <w:p w:rsidR="0085512A" w:rsidRPr="00654CBD" w:rsidRDefault="00716CD4" w:rsidP="00855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</w:pPr>
      <w:r w:rsidRPr="00654CBD">
        <w:t xml:space="preserve">Ověřovatelé zápisu:                </w:t>
      </w:r>
      <w:r w:rsidRPr="00654CBD">
        <w:tab/>
      </w:r>
      <w:r w:rsidR="0085512A" w:rsidRPr="00654CBD">
        <w:t>Mgr. Martina Vávrová, Ing. Milan Makovička</w:t>
      </w:r>
    </w:p>
    <w:p w:rsidR="00977A21" w:rsidRDefault="00716CD4" w:rsidP="00977A21">
      <w:pPr>
        <w:ind w:left="30"/>
      </w:pPr>
      <w:r w:rsidRPr="00654CBD">
        <w:t xml:space="preserve">Zápis z min. jednání ověřili:   </w:t>
      </w:r>
      <w:r w:rsidRPr="00654CBD">
        <w:tab/>
      </w:r>
      <w:r w:rsidR="0085512A">
        <w:t>Vlastimil Lysý, Karel Mach</w:t>
      </w:r>
    </w:p>
    <w:p w:rsidR="00287226" w:rsidRDefault="00287226" w:rsidP="00977A21">
      <w:pPr>
        <w:ind w:left="30"/>
      </w:pPr>
    </w:p>
    <w:p w:rsidR="00287226" w:rsidRPr="00654CBD" w:rsidRDefault="00287226" w:rsidP="00977A21">
      <w:pPr>
        <w:ind w:left="30"/>
        <w:rPr>
          <w:b/>
        </w:rPr>
      </w:pPr>
      <w:r>
        <w:t>Starosta obce navrh</w:t>
      </w:r>
      <w:r w:rsidR="008B110F">
        <w:t>l</w:t>
      </w:r>
      <w:r>
        <w:t xml:space="preserve"> zařadit do programu ZZO bod č. 8 Rozpočtové opatření č. 1/2017.</w:t>
      </w:r>
    </w:p>
    <w:p w:rsidR="00977A21" w:rsidRPr="00654CBD" w:rsidRDefault="00977A21" w:rsidP="00977A21">
      <w:pPr>
        <w:ind w:left="30"/>
        <w:rPr>
          <w:b/>
        </w:rPr>
      </w:pPr>
    </w:p>
    <w:p w:rsidR="00716CD4" w:rsidRPr="00654CBD" w:rsidRDefault="00977A21" w:rsidP="00977A21">
      <w:pPr>
        <w:ind w:left="30"/>
      </w:pPr>
      <w:r w:rsidRPr="00654CBD">
        <w:rPr>
          <w:b/>
        </w:rPr>
        <w:t>Usnesení č.01/</w:t>
      </w:r>
      <w:r w:rsidR="000149B6" w:rsidRPr="00654CBD">
        <w:rPr>
          <w:b/>
        </w:rPr>
        <w:t>/</w:t>
      </w:r>
      <w:r w:rsidR="001E4E2D" w:rsidRPr="00654CBD">
        <w:rPr>
          <w:b/>
        </w:rPr>
        <w:t>3</w:t>
      </w:r>
      <w:r w:rsidR="00DC2F2A">
        <w:rPr>
          <w:b/>
        </w:rPr>
        <w:t>3</w:t>
      </w:r>
      <w:r w:rsidR="00566D74" w:rsidRPr="00654CBD">
        <w:rPr>
          <w:b/>
        </w:rPr>
        <w:t>/</w:t>
      </w:r>
      <w:r w:rsidR="000149B6" w:rsidRPr="00654CBD">
        <w:rPr>
          <w:b/>
        </w:rPr>
        <w:t>2017</w:t>
      </w:r>
      <w:r w:rsidR="00716CD4" w:rsidRPr="00654CBD">
        <w:rPr>
          <w:b/>
        </w:rPr>
        <w:t>.</w:t>
      </w:r>
    </w:p>
    <w:p w:rsidR="00716CD4" w:rsidRPr="00654CBD" w:rsidRDefault="00716CD4" w:rsidP="00C05399">
      <w:r w:rsidRPr="00654CBD">
        <w:t>Zastupitelstv</w:t>
      </w:r>
      <w:r w:rsidR="00977A21" w:rsidRPr="00654CBD">
        <w:t>o</w:t>
      </w:r>
      <w:r w:rsidR="00347059" w:rsidRPr="00654CBD">
        <w:t xml:space="preserve"> obce schválilo</w:t>
      </w:r>
      <w:r w:rsidR="00287226">
        <w:t xml:space="preserve"> zařazení bodu č. 8 Rozpočtové opatření č. 1/2017 do programu zasedání,</w:t>
      </w:r>
      <w:r w:rsidR="00347059" w:rsidRPr="00654CBD">
        <w:t xml:space="preserve"> program svého 3</w:t>
      </w:r>
      <w:r w:rsidR="00287226">
        <w:t>3</w:t>
      </w:r>
      <w:r w:rsidRPr="00654CBD">
        <w:t>. zased</w:t>
      </w:r>
      <w:r w:rsidR="00E97843" w:rsidRPr="00654CBD">
        <w:t>ání</w:t>
      </w:r>
      <w:r w:rsidRPr="00654CBD">
        <w:t>,</w:t>
      </w:r>
      <w:r w:rsidR="00812AE9" w:rsidRPr="00654CBD">
        <w:t xml:space="preserve"> </w:t>
      </w:r>
      <w:r w:rsidRPr="00654CBD">
        <w:t>návrhovou komisi a ověřovatele zápisu.</w:t>
      </w:r>
    </w:p>
    <w:p w:rsidR="00716CD4" w:rsidRPr="00654CBD" w:rsidRDefault="004A07D0" w:rsidP="00C05399">
      <w:r w:rsidRPr="00654CBD">
        <w:t xml:space="preserve">Usnesení bylo přijato </w:t>
      </w:r>
      <w:r w:rsidR="00287226">
        <w:t>6</w:t>
      </w:r>
      <w:r w:rsidR="00716CD4" w:rsidRPr="00654CBD">
        <w:t xml:space="preserve"> hlasy, proti 0, zdržel 0.</w:t>
      </w:r>
    </w:p>
    <w:p w:rsidR="00716CD4" w:rsidRPr="00654CBD" w:rsidRDefault="00716CD4">
      <w:pPr>
        <w:ind w:left="30"/>
      </w:pPr>
    </w:p>
    <w:p w:rsidR="001D18F9" w:rsidRPr="00654CBD" w:rsidRDefault="001D18F9">
      <w:pPr>
        <w:pStyle w:val="Zhlav"/>
        <w:spacing w:line="100" w:lineRule="atLeast"/>
        <w:rPr>
          <w:color w:val="000000"/>
        </w:rPr>
      </w:pPr>
    </w:p>
    <w:p w:rsidR="00AE07EB" w:rsidRPr="00654CBD" w:rsidRDefault="00307A35" w:rsidP="00AE07EB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84269" w:rsidRPr="00654CBD">
        <w:rPr>
          <w:b/>
          <w:sz w:val="28"/>
          <w:szCs w:val="28"/>
        </w:rPr>
        <w:t xml:space="preserve">. </w:t>
      </w:r>
      <w:r w:rsidR="000E19A1">
        <w:rPr>
          <w:b/>
          <w:sz w:val="28"/>
          <w:szCs w:val="28"/>
        </w:rPr>
        <w:t>Stavební záležitosti</w:t>
      </w:r>
    </w:p>
    <w:p w:rsidR="00AE07EB" w:rsidRPr="00654CBD" w:rsidRDefault="00AE07EB" w:rsidP="00AE07EB"/>
    <w:p w:rsidR="000E19A1" w:rsidRPr="004C79BB" w:rsidRDefault="004C79BB" w:rsidP="004C79BB">
      <w:pPr>
        <w:pStyle w:val="Zhlav"/>
        <w:numPr>
          <w:ilvl w:val="0"/>
          <w:numId w:val="23"/>
        </w:numPr>
        <w:spacing w:line="100" w:lineRule="atLeast"/>
        <w:rPr>
          <w:color w:val="FF0000"/>
        </w:rPr>
      </w:pPr>
      <w:r>
        <w:t>Starosta obce seznámil ZO s probíhající pasportizací kanalizačního systému obce. V současné době je zmonitorováno asi 90 % celého systému. Zbývá zmonitorovat 8 zanesených úseků, které musí být nejdříve pročištěné. Odkrytí a vyčištění šachet proběhne v 17. týdnu, poté proběhne vyčištění potrubí a jeho monitoring a následné zaměření. Na pasportizační práce zodpovídá p. Jan Šimek.</w:t>
      </w:r>
    </w:p>
    <w:p w:rsidR="004C79BB" w:rsidRDefault="004C79BB" w:rsidP="004C79BB">
      <w:pPr>
        <w:pStyle w:val="Zhlav"/>
        <w:spacing w:line="100" w:lineRule="atLeast"/>
        <w:ind w:left="720"/>
      </w:pPr>
    </w:p>
    <w:p w:rsidR="004C79BB" w:rsidRDefault="004C79BB" w:rsidP="004C79BB">
      <w:pPr>
        <w:pStyle w:val="Zhlav"/>
        <w:spacing w:line="100" w:lineRule="atLeast"/>
        <w:ind w:left="720"/>
      </w:pPr>
      <w:r>
        <w:t>Pasportizace vodovodního řadu je provedena z cca 80%, vytyčení vodovodního řadu provádí fa Voka ekologické stavby s.r.o., na monitoring dohlíží p. Josef Trávníček</w:t>
      </w:r>
      <w:r w:rsidR="00A01DC1">
        <w:t xml:space="preserve">. </w:t>
      </w:r>
    </w:p>
    <w:p w:rsidR="00A01DC1" w:rsidRPr="00A01DC1" w:rsidRDefault="00A01DC1" w:rsidP="00A01DC1">
      <w:pPr>
        <w:pStyle w:val="Zhlav"/>
        <w:numPr>
          <w:ilvl w:val="0"/>
          <w:numId w:val="38"/>
        </w:numPr>
        <w:spacing w:line="100" w:lineRule="atLeast"/>
        <w:rPr>
          <w:color w:val="FF0000"/>
        </w:rPr>
      </w:pPr>
      <w:r>
        <w:t xml:space="preserve">Všechny vytyčené pozice jsou zaměřené. Geodetické práce provádí Geodézie Vysočina s.r.o. </w:t>
      </w:r>
    </w:p>
    <w:p w:rsidR="00A01DC1" w:rsidRDefault="00A01DC1" w:rsidP="00A01DC1">
      <w:pPr>
        <w:pStyle w:val="Zhlav"/>
        <w:spacing w:line="100" w:lineRule="atLeast"/>
        <w:ind w:left="1080"/>
      </w:pPr>
    </w:p>
    <w:p w:rsidR="00A01DC1" w:rsidRPr="00A01DC1" w:rsidRDefault="00A01DC1" w:rsidP="00A01DC1">
      <w:pPr>
        <w:pStyle w:val="Zhlav"/>
        <w:spacing w:line="100" w:lineRule="atLeast"/>
        <w:ind w:left="1080"/>
        <w:rPr>
          <w:b/>
        </w:rPr>
      </w:pPr>
      <w:r w:rsidRPr="00A01DC1">
        <w:rPr>
          <w:b/>
        </w:rPr>
        <w:t>Náklady na již provedené práce:</w:t>
      </w:r>
    </w:p>
    <w:p w:rsidR="00A01DC1" w:rsidRPr="00A01DC1" w:rsidRDefault="00A01DC1" w:rsidP="00A01DC1">
      <w:pPr>
        <w:pStyle w:val="Zhlav"/>
        <w:numPr>
          <w:ilvl w:val="0"/>
          <w:numId w:val="38"/>
        </w:numPr>
        <w:spacing w:line="100" w:lineRule="atLeast"/>
      </w:pPr>
      <w:r w:rsidRPr="00A01DC1">
        <w:t>Prohlídka a monitoring kanalizace, protokoly …….</w:t>
      </w:r>
      <w:r w:rsidRPr="00A01DC1">
        <w:tab/>
        <w:t>66 180 Kč bez DPH</w:t>
      </w:r>
    </w:p>
    <w:p w:rsidR="00A01DC1" w:rsidRPr="00A01DC1" w:rsidRDefault="00A01DC1" w:rsidP="00A01DC1">
      <w:pPr>
        <w:pStyle w:val="Zhlav"/>
        <w:numPr>
          <w:ilvl w:val="0"/>
          <w:numId w:val="38"/>
        </w:numPr>
        <w:spacing w:line="100" w:lineRule="atLeast"/>
      </w:pPr>
      <w:r w:rsidRPr="00A01DC1">
        <w:t>Čištění kanalizace kanalizačním vozem ………</w:t>
      </w:r>
      <w:proofErr w:type="gramStart"/>
      <w:r w:rsidRPr="00A01DC1">
        <w:t>…..</w:t>
      </w:r>
      <w:r w:rsidRPr="00A01DC1">
        <w:tab/>
        <w:t>22 700</w:t>
      </w:r>
      <w:proofErr w:type="gramEnd"/>
      <w:r w:rsidRPr="00A01DC1">
        <w:t xml:space="preserve"> Kč bez DPH</w:t>
      </w:r>
    </w:p>
    <w:p w:rsidR="000E19A1" w:rsidRDefault="000E19A1" w:rsidP="000E19A1">
      <w:pPr>
        <w:pStyle w:val="Zhlav"/>
        <w:spacing w:line="100" w:lineRule="atLeast"/>
        <w:ind w:left="720"/>
        <w:rPr>
          <w:b/>
          <w:color w:val="FF0000"/>
        </w:rPr>
      </w:pPr>
    </w:p>
    <w:p w:rsidR="000E19A1" w:rsidRPr="00465458" w:rsidRDefault="00A01DC1" w:rsidP="000E19A1">
      <w:pPr>
        <w:pStyle w:val="Zhlav"/>
        <w:numPr>
          <w:ilvl w:val="0"/>
          <w:numId w:val="23"/>
        </w:numPr>
        <w:spacing w:line="100" w:lineRule="atLeast"/>
        <w:rPr>
          <w:b/>
        </w:rPr>
      </w:pPr>
      <w:r>
        <w:lastRenderedPageBreak/>
        <w:t xml:space="preserve">Projednání možnosti realizace stavebních parcel na Perkách – navržena </w:t>
      </w:r>
      <w:r w:rsidR="008B110F">
        <w:t>realizace, dvou</w:t>
      </w:r>
      <w:r>
        <w:t xml:space="preserve"> nebo tří stavebních parcel. </w:t>
      </w:r>
    </w:p>
    <w:p w:rsidR="00465458" w:rsidRPr="00465458" w:rsidRDefault="00465458" w:rsidP="00465458">
      <w:pPr>
        <w:pStyle w:val="Zhlav"/>
        <w:spacing w:line="100" w:lineRule="atLeast"/>
        <w:ind w:left="720"/>
        <w:rPr>
          <w:b/>
        </w:rPr>
      </w:pPr>
    </w:p>
    <w:p w:rsidR="00465458" w:rsidRPr="00465458" w:rsidRDefault="00A01DC1" w:rsidP="00465458">
      <w:pPr>
        <w:pStyle w:val="Zhlav"/>
        <w:numPr>
          <w:ilvl w:val="0"/>
          <w:numId w:val="23"/>
        </w:numPr>
        <w:spacing w:line="100" w:lineRule="atLeast"/>
      </w:pPr>
      <w:r>
        <w:t xml:space="preserve">Starosta obce navrhl ZO výměnu střešní </w:t>
      </w:r>
      <w:r w:rsidR="00A0452E">
        <w:t xml:space="preserve">krytiny na KZO </w:t>
      </w:r>
      <w:proofErr w:type="gramStart"/>
      <w:r w:rsidR="00A0452E">
        <w:t>č.p.</w:t>
      </w:r>
      <w:proofErr w:type="gramEnd"/>
      <w:r w:rsidR="00A0452E">
        <w:t xml:space="preserve"> 14. Výměna se týká části střešní krytiny v prostorách vstupu, sálu a přísálí KZO. Tato rekonstrukce je navržena dle cenové nabídky p. Petra </w:t>
      </w:r>
      <w:proofErr w:type="spellStart"/>
      <w:r w:rsidR="00A0452E">
        <w:t>Strakaye</w:t>
      </w:r>
      <w:proofErr w:type="spellEnd"/>
      <w:r w:rsidR="00A0452E">
        <w:t xml:space="preserve"> z ½ roku 2015. Cenová nabídka byla ve výši 303 239 Kč bez DPH (369 919 Kč s DPH), cenová nabídka bude upřesněna dle aktuální tržní ceny použitých materiálů.</w:t>
      </w:r>
      <w:r w:rsidR="004543D4">
        <w:t xml:space="preserve"> Bude vybráno ze dvou nabídek. Další dodavatel bude osloven. </w:t>
      </w:r>
    </w:p>
    <w:p w:rsidR="00D20D12" w:rsidRDefault="00D20D12" w:rsidP="00D20D12">
      <w:pPr>
        <w:pStyle w:val="Zhlav"/>
        <w:spacing w:line="100" w:lineRule="atLeast"/>
        <w:ind w:left="720"/>
        <w:rPr>
          <w:b/>
        </w:rPr>
      </w:pPr>
    </w:p>
    <w:p w:rsidR="00A0452E" w:rsidRPr="00654CBD" w:rsidRDefault="00A0452E" w:rsidP="00D20D12">
      <w:pPr>
        <w:pStyle w:val="Zhlav"/>
        <w:spacing w:line="100" w:lineRule="atLeast"/>
        <w:ind w:left="720"/>
      </w:pPr>
      <w:r>
        <w:rPr>
          <w:b/>
        </w:rPr>
        <w:t>Usnesení č.02/33</w:t>
      </w:r>
      <w:r w:rsidRPr="00654CBD">
        <w:rPr>
          <w:b/>
        </w:rPr>
        <w:t>/2017.</w:t>
      </w:r>
    </w:p>
    <w:p w:rsidR="00A0452E" w:rsidRDefault="00A0452E" w:rsidP="00A0452E">
      <w:pPr>
        <w:tabs>
          <w:tab w:val="right" w:pos="10620"/>
        </w:tabs>
        <w:ind w:left="360"/>
      </w:pPr>
      <w:r w:rsidRPr="00654CBD">
        <w:t>Zastupitelstvo obce schválilo</w:t>
      </w:r>
      <w:r>
        <w:t xml:space="preserve"> výměnu krytiny na KZO v prostorách vstupu, sálu a přísálí.</w:t>
      </w:r>
    </w:p>
    <w:p w:rsidR="00A0452E" w:rsidRDefault="00A0452E" w:rsidP="00A0452E">
      <w:pPr>
        <w:tabs>
          <w:tab w:val="right" w:pos="10620"/>
        </w:tabs>
        <w:ind w:left="360"/>
      </w:pPr>
    </w:p>
    <w:p w:rsidR="00307A35" w:rsidRDefault="00A0452E" w:rsidP="00A0452E">
      <w:pPr>
        <w:pStyle w:val="Zhlav"/>
        <w:spacing w:line="100" w:lineRule="atLeast"/>
        <w:ind w:firstLine="360"/>
        <w:rPr>
          <w:b/>
        </w:rPr>
      </w:pPr>
      <w:r>
        <w:t xml:space="preserve">Usnesení bylo </w:t>
      </w:r>
      <w:proofErr w:type="gramStart"/>
      <w:r>
        <w:t xml:space="preserve">přijato   </w:t>
      </w:r>
      <w:r w:rsidR="004543D4">
        <w:t>6</w:t>
      </w:r>
      <w:r>
        <w:t xml:space="preserve"> hlasy</w:t>
      </w:r>
      <w:proofErr w:type="gramEnd"/>
      <w:r w:rsidR="001E3336">
        <w:t>, proti 0, zdržel 0.</w:t>
      </w:r>
    </w:p>
    <w:p w:rsidR="00997775" w:rsidRDefault="00997775" w:rsidP="00307A35">
      <w:pPr>
        <w:rPr>
          <w:b/>
          <w:sz w:val="28"/>
          <w:szCs w:val="28"/>
        </w:rPr>
      </w:pPr>
    </w:p>
    <w:p w:rsidR="00997775" w:rsidRDefault="002E561D" w:rsidP="002E561D">
      <w:pPr>
        <w:pStyle w:val="Odstavecseseznamem"/>
        <w:numPr>
          <w:ilvl w:val="0"/>
          <w:numId w:val="23"/>
        </w:numPr>
      </w:pPr>
      <w:r>
        <w:t xml:space="preserve">Změna </w:t>
      </w:r>
      <w:proofErr w:type="gramStart"/>
      <w:r>
        <w:t>č.1</w:t>
      </w:r>
      <w:r w:rsidR="001E3336">
        <w:t>.</w:t>
      </w:r>
      <w:proofErr w:type="gramEnd"/>
      <w:r>
        <w:t xml:space="preserve"> Ú</w:t>
      </w:r>
      <w:r w:rsidRPr="002E561D">
        <w:t>zemního plánu Horní Ves</w:t>
      </w:r>
      <w:r>
        <w:t xml:space="preserve"> – návrh řešení nutnosti </w:t>
      </w:r>
      <w:r w:rsidR="001E3336">
        <w:t>změny ÚP je využití Létajícího pořizovatele. Cena této služby je odhadována na 90 000 Kč.</w:t>
      </w:r>
    </w:p>
    <w:p w:rsidR="001E3336" w:rsidRDefault="001E3336" w:rsidP="001E3336">
      <w:pPr>
        <w:pStyle w:val="Odstavecseseznamem"/>
      </w:pPr>
      <w:r>
        <w:t>Cena změny č. 1 ÚP je navržena na 150 000 – 200 000 Kč.</w:t>
      </w:r>
    </w:p>
    <w:p w:rsidR="001E3336" w:rsidRDefault="001E3336" w:rsidP="001E3336">
      <w:pPr>
        <w:pStyle w:val="Odstavecseseznamem"/>
      </w:pPr>
      <w:r>
        <w:t>Návrh na provedení změny ÚP je využití realizátoru ÚP – Institut regionálních informací s.r.o.</w:t>
      </w:r>
    </w:p>
    <w:p w:rsidR="001E3336" w:rsidRDefault="001E3336" w:rsidP="001E3336">
      <w:pPr>
        <w:pStyle w:val="Odstavecseseznamem"/>
      </w:pPr>
    </w:p>
    <w:p w:rsidR="001E3336" w:rsidRPr="00654CBD" w:rsidRDefault="001E3336" w:rsidP="001E3336">
      <w:pPr>
        <w:ind w:left="360"/>
      </w:pPr>
      <w:r>
        <w:rPr>
          <w:b/>
        </w:rPr>
        <w:t>Usnesení č.03/33</w:t>
      </w:r>
      <w:r w:rsidRPr="00654CBD">
        <w:rPr>
          <w:b/>
        </w:rPr>
        <w:t>/2017.</w:t>
      </w:r>
    </w:p>
    <w:p w:rsidR="001E3336" w:rsidRDefault="001E3336" w:rsidP="001E3336">
      <w:pPr>
        <w:tabs>
          <w:tab w:val="right" w:pos="10620"/>
        </w:tabs>
        <w:ind w:left="360"/>
      </w:pPr>
      <w:r w:rsidRPr="00654CBD">
        <w:t>Zastupitelstvo obce schválilo</w:t>
      </w:r>
      <w:r w:rsidR="0080438F">
        <w:t xml:space="preserve"> využití létajícího pořizovatele na využití změny č. 1. Územního plánu Horní Ves.</w:t>
      </w:r>
    </w:p>
    <w:p w:rsidR="001E3336" w:rsidRDefault="001E3336" w:rsidP="001E3336">
      <w:pPr>
        <w:tabs>
          <w:tab w:val="right" w:pos="10620"/>
        </w:tabs>
        <w:ind w:left="360"/>
      </w:pPr>
    </w:p>
    <w:p w:rsidR="001E3336" w:rsidRPr="00843CCB" w:rsidRDefault="001E3336" w:rsidP="001E3336">
      <w:pPr>
        <w:tabs>
          <w:tab w:val="right" w:pos="10620"/>
        </w:tabs>
        <w:ind w:left="360"/>
      </w:pPr>
      <w:r>
        <w:t xml:space="preserve">Usnesení bylo </w:t>
      </w:r>
      <w:proofErr w:type="gramStart"/>
      <w:r>
        <w:t xml:space="preserve">přijato   </w:t>
      </w:r>
      <w:r w:rsidR="00557B7C">
        <w:t>6</w:t>
      </w:r>
      <w:r>
        <w:t xml:space="preserve"> hlasy</w:t>
      </w:r>
      <w:proofErr w:type="gramEnd"/>
      <w:r>
        <w:t>, proti 0, zdržel 0.</w:t>
      </w:r>
    </w:p>
    <w:p w:rsidR="001E3336" w:rsidRPr="002E561D" w:rsidRDefault="001E3336" w:rsidP="001E3336">
      <w:pPr>
        <w:pStyle w:val="Odstavecseseznamem"/>
      </w:pPr>
    </w:p>
    <w:p w:rsidR="00997775" w:rsidRDefault="00997775" w:rsidP="00307A35">
      <w:pPr>
        <w:rPr>
          <w:b/>
          <w:sz w:val="28"/>
          <w:szCs w:val="28"/>
        </w:rPr>
      </w:pPr>
    </w:p>
    <w:p w:rsidR="00307A35" w:rsidRDefault="00307A35" w:rsidP="00307A35">
      <w:pPr>
        <w:rPr>
          <w:b/>
          <w:sz w:val="28"/>
          <w:szCs w:val="28"/>
        </w:rPr>
      </w:pPr>
      <w:r w:rsidRPr="00654CBD">
        <w:rPr>
          <w:b/>
          <w:sz w:val="28"/>
          <w:szCs w:val="28"/>
        </w:rPr>
        <w:t xml:space="preserve">3. </w:t>
      </w:r>
      <w:r w:rsidR="00864EB0">
        <w:rPr>
          <w:b/>
          <w:sz w:val="28"/>
          <w:szCs w:val="28"/>
        </w:rPr>
        <w:t>Majetkoprávn</w:t>
      </w:r>
      <w:r>
        <w:rPr>
          <w:b/>
          <w:sz w:val="28"/>
          <w:szCs w:val="28"/>
        </w:rPr>
        <w:t>í záležitosti</w:t>
      </w:r>
    </w:p>
    <w:p w:rsidR="00864EB0" w:rsidRPr="00654CBD" w:rsidRDefault="00864EB0" w:rsidP="00307A35">
      <w:pPr>
        <w:rPr>
          <w:b/>
          <w:sz w:val="28"/>
          <w:szCs w:val="28"/>
        </w:rPr>
      </w:pPr>
    </w:p>
    <w:p w:rsidR="003E672F" w:rsidRDefault="003E672F" w:rsidP="001673DD">
      <w:pPr>
        <w:pStyle w:val="Zhlav"/>
        <w:numPr>
          <w:ilvl w:val="0"/>
          <w:numId w:val="33"/>
        </w:numPr>
        <w:spacing w:line="100" w:lineRule="atLeast"/>
        <w:rPr>
          <w:b/>
        </w:rPr>
      </w:pPr>
      <w:r w:rsidRPr="00654CBD">
        <w:rPr>
          <w:b/>
        </w:rPr>
        <w:t>Záměr prodat pozemk</w:t>
      </w:r>
      <w:r w:rsidR="00307A35">
        <w:rPr>
          <w:b/>
        </w:rPr>
        <w:t xml:space="preserve">y </w:t>
      </w:r>
      <w:proofErr w:type="spellStart"/>
      <w:proofErr w:type="gramStart"/>
      <w:r w:rsidR="00307A35">
        <w:rPr>
          <w:b/>
        </w:rPr>
        <w:t>p.č</w:t>
      </w:r>
      <w:proofErr w:type="spellEnd"/>
      <w:r w:rsidR="00307A35">
        <w:rPr>
          <w:b/>
        </w:rPr>
        <w:t>.</w:t>
      </w:r>
      <w:proofErr w:type="gramEnd"/>
      <w:r w:rsidR="00307A35">
        <w:rPr>
          <w:b/>
        </w:rPr>
        <w:t xml:space="preserve"> 857/37 a 857/38</w:t>
      </w:r>
    </w:p>
    <w:p w:rsidR="00307A35" w:rsidRDefault="00307A35" w:rsidP="00307A35">
      <w:pPr>
        <w:pStyle w:val="Zhlav"/>
        <w:spacing w:line="100" w:lineRule="atLeast"/>
        <w:ind w:left="720"/>
      </w:pPr>
      <w:r>
        <w:t xml:space="preserve">Starosta obce navrhl ZO zveřejnit záměr prodat pozemky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857/37 o výměře  1040</w:t>
      </w:r>
      <w:r w:rsidRPr="00654CBD">
        <w:t xml:space="preserve"> m</w:t>
      </w:r>
      <w:r w:rsidRPr="00654CBD">
        <w:rPr>
          <w:vertAlign w:val="superscript"/>
        </w:rPr>
        <w:t>2</w:t>
      </w:r>
      <w:r>
        <w:t xml:space="preserve"> a </w:t>
      </w:r>
      <w:proofErr w:type="spellStart"/>
      <w:r>
        <w:t>p.č</w:t>
      </w:r>
      <w:proofErr w:type="spellEnd"/>
      <w:r>
        <w:t>. 857/38 o výměře 1106</w:t>
      </w:r>
      <w:r w:rsidRPr="00654CBD">
        <w:t xml:space="preserve"> m</w:t>
      </w:r>
      <w:r w:rsidRPr="00654CBD">
        <w:rPr>
          <w:vertAlign w:val="superscript"/>
        </w:rPr>
        <w:t>2</w:t>
      </w:r>
      <w:r w:rsidR="001E601C">
        <w:rPr>
          <w:vertAlign w:val="superscript"/>
        </w:rPr>
        <w:t xml:space="preserve"> </w:t>
      </w:r>
      <w:r w:rsidR="001E601C">
        <w:t>v </w:t>
      </w:r>
      <w:proofErr w:type="spellStart"/>
      <w:r w:rsidR="001E601C">
        <w:t>k.ú</w:t>
      </w:r>
      <w:proofErr w:type="spellEnd"/>
      <w:r w:rsidR="001E601C">
        <w:t>. Horní Ves</w:t>
      </w:r>
      <w:r>
        <w:t xml:space="preserve">, stavební parcely Pod Zastávkou. </w:t>
      </w:r>
      <w:r w:rsidR="001673DD">
        <w:t xml:space="preserve">Záměr byl schválen na 32. ZZO dne </w:t>
      </w:r>
      <w:proofErr w:type="gramStart"/>
      <w:r w:rsidR="001673DD">
        <w:t>13.3.2017</w:t>
      </w:r>
      <w:proofErr w:type="gramEnd"/>
      <w:r w:rsidR="001673DD">
        <w:t xml:space="preserve"> usnesení č. 02/32/2017. Záměr byl vyvěšen na úřední desku dne </w:t>
      </w:r>
      <w:proofErr w:type="gramStart"/>
      <w:r w:rsidR="001673DD">
        <w:t>14.3.2017</w:t>
      </w:r>
      <w:proofErr w:type="gramEnd"/>
      <w:r w:rsidR="001673DD">
        <w:t xml:space="preserve"> a sejmut z úřední desky dne 2.4.2017.</w:t>
      </w:r>
    </w:p>
    <w:p w:rsidR="001673DD" w:rsidRDefault="001673DD" w:rsidP="00307A35">
      <w:pPr>
        <w:pStyle w:val="Zhlav"/>
        <w:spacing w:line="100" w:lineRule="atLeast"/>
        <w:ind w:left="720"/>
      </w:pPr>
      <w:r>
        <w:t xml:space="preserve">Na základě výše uvedené záměru podali žádost o prodej předmětných pozemků: </w:t>
      </w:r>
    </w:p>
    <w:p w:rsidR="001673DD" w:rsidRDefault="001673DD" w:rsidP="001673DD">
      <w:pPr>
        <w:pStyle w:val="Zhlav"/>
        <w:numPr>
          <w:ilvl w:val="0"/>
          <w:numId w:val="34"/>
        </w:numPr>
        <w:spacing w:line="100" w:lineRule="atLeast"/>
      </w:pPr>
      <w:r>
        <w:t xml:space="preserve">P. Jan Sklenář, bytem Jihlávka 32, 588 51, který podal žádost o prodej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857/37 v </w:t>
      </w:r>
      <w:proofErr w:type="spellStart"/>
      <w:r>
        <w:t>k.ú</w:t>
      </w:r>
      <w:proofErr w:type="spellEnd"/>
      <w:r>
        <w:t>. Horní Ves o výměře 1040 m</w:t>
      </w:r>
      <w:r>
        <w:rPr>
          <w:vertAlign w:val="superscript"/>
        </w:rPr>
        <w:t>2</w:t>
      </w:r>
      <w:r>
        <w:t xml:space="preserve"> dne </w:t>
      </w:r>
      <w:proofErr w:type="gramStart"/>
      <w:r>
        <w:t>10.3.2017</w:t>
      </w:r>
      <w:proofErr w:type="gramEnd"/>
      <w:r>
        <w:t xml:space="preserve">. </w:t>
      </w:r>
    </w:p>
    <w:p w:rsidR="001673DD" w:rsidRDefault="001673DD" w:rsidP="001673DD">
      <w:pPr>
        <w:pStyle w:val="Zhlav"/>
        <w:numPr>
          <w:ilvl w:val="0"/>
          <w:numId w:val="34"/>
        </w:numPr>
        <w:spacing w:line="100" w:lineRule="atLeast"/>
      </w:pPr>
      <w:r>
        <w:t xml:space="preserve">P. Jan Makovička, bytem Horní Ves 125, 393 01 Pelhřimov, který podal žádost o prodej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857/38 v </w:t>
      </w:r>
      <w:proofErr w:type="spellStart"/>
      <w:r>
        <w:t>k.ú</w:t>
      </w:r>
      <w:proofErr w:type="spellEnd"/>
      <w:r>
        <w:t>. Horní Ves o výměře 1106 m</w:t>
      </w:r>
      <w:r>
        <w:rPr>
          <w:vertAlign w:val="superscript"/>
        </w:rPr>
        <w:t>2</w:t>
      </w:r>
      <w:r>
        <w:t xml:space="preserve"> dne </w:t>
      </w:r>
      <w:proofErr w:type="gramStart"/>
      <w:r>
        <w:t>31.3.2017</w:t>
      </w:r>
      <w:proofErr w:type="gramEnd"/>
      <w:r>
        <w:t>.</w:t>
      </w:r>
    </w:p>
    <w:p w:rsidR="00D20D12" w:rsidRDefault="00D20D12" w:rsidP="001673DD">
      <w:pPr>
        <w:pStyle w:val="Zhlav"/>
        <w:numPr>
          <w:ilvl w:val="0"/>
          <w:numId w:val="34"/>
        </w:numPr>
        <w:spacing w:line="100" w:lineRule="atLeast"/>
      </w:pPr>
      <w:r>
        <w:t xml:space="preserve">Manželé Andrea a Jaroslav Maškovi, bytem Sídliště 597, 394 68 Žirovnice, kteří podali žádost o prodej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857/38 v </w:t>
      </w:r>
      <w:proofErr w:type="spellStart"/>
      <w:r>
        <w:t>k.ú</w:t>
      </w:r>
      <w:proofErr w:type="spellEnd"/>
      <w:r>
        <w:t>. Horní Ves o výměře 1106 m</w:t>
      </w:r>
      <w:r>
        <w:rPr>
          <w:vertAlign w:val="superscript"/>
        </w:rPr>
        <w:t>2</w:t>
      </w:r>
      <w:r>
        <w:t xml:space="preserve"> dne </w:t>
      </w:r>
      <w:proofErr w:type="gramStart"/>
      <w:r>
        <w:t>17.4.2017</w:t>
      </w:r>
      <w:proofErr w:type="gramEnd"/>
    </w:p>
    <w:p w:rsidR="001673DD" w:rsidRDefault="001673DD" w:rsidP="001673DD">
      <w:pPr>
        <w:pStyle w:val="Zhlav"/>
        <w:spacing w:line="100" w:lineRule="atLeast"/>
      </w:pPr>
    </w:p>
    <w:p w:rsidR="001673DD" w:rsidRDefault="001673DD" w:rsidP="001673DD">
      <w:pPr>
        <w:pStyle w:val="Zhlav"/>
        <w:spacing w:line="100" w:lineRule="atLeast"/>
        <w:ind w:left="360"/>
      </w:pPr>
      <w:r>
        <w:t>Všechny tři žádosti byly řádně podány a neobsahují chyby.</w:t>
      </w:r>
    </w:p>
    <w:p w:rsidR="00307A35" w:rsidRDefault="00307A35" w:rsidP="00307A35">
      <w:pPr>
        <w:pStyle w:val="Zhlav"/>
        <w:spacing w:line="100" w:lineRule="atLeast"/>
        <w:ind w:left="720"/>
      </w:pPr>
    </w:p>
    <w:p w:rsidR="00307A35" w:rsidRPr="00654CBD" w:rsidRDefault="00C41E8E" w:rsidP="00307A35">
      <w:pPr>
        <w:ind w:left="360"/>
      </w:pPr>
      <w:r>
        <w:rPr>
          <w:b/>
        </w:rPr>
        <w:t>Usnesení č.0</w:t>
      </w:r>
      <w:r w:rsidR="00CD1916">
        <w:rPr>
          <w:b/>
        </w:rPr>
        <w:t>4</w:t>
      </w:r>
      <w:r>
        <w:rPr>
          <w:b/>
        </w:rPr>
        <w:t>/3</w:t>
      </w:r>
      <w:r w:rsidR="00DC2F2A">
        <w:rPr>
          <w:b/>
        </w:rPr>
        <w:t>3</w:t>
      </w:r>
      <w:r w:rsidR="00307A35" w:rsidRPr="00654CBD">
        <w:rPr>
          <w:b/>
        </w:rPr>
        <w:t>/2017.</w:t>
      </w:r>
    </w:p>
    <w:p w:rsidR="00843CCB" w:rsidRDefault="00307A35" w:rsidP="00307A35">
      <w:pPr>
        <w:tabs>
          <w:tab w:val="right" w:pos="10620"/>
        </w:tabs>
        <w:ind w:left="360"/>
      </w:pPr>
      <w:r w:rsidRPr="00654CBD">
        <w:t>Zastupitelstvo obce schválilo</w:t>
      </w:r>
      <w:r w:rsidR="001E601C">
        <w:t xml:space="preserve"> </w:t>
      </w:r>
      <w:r w:rsidRPr="00654CBD">
        <w:t>prod</w:t>
      </w:r>
      <w:r w:rsidR="00843CCB">
        <w:t>ej</w:t>
      </w:r>
      <w:r w:rsidRPr="00654CBD">
        <w:t xml:space="preserve"> poz</w:t>
      </w:r>
      <w:r w:rsidR="001E601C">
        <w:t>emk</w:t>
      </w:r>
      <w:r w:rsidR="00843CCB">
        <w:t>u</w:t>
      </w:r>
      <w:r w:rsidR="001E601C">
        <w:t xml:space="preserve"> </w:t>
      </w:r>
      <w:proofErr w:type="spellStart"/>
      <w:proofErr w:type="gramStart"/>
      <w:r w:rsidR="001E601C">
        <w:t>p.č</w:t>
      </w:r>
      <w:proofErr w:type="spellEnd"/>
      <w:r w:rsidR="001E601C">
        <w:t>.</w:t>
      </w:r>
      <w:proofErr w:type="gramEnd"/>
      <w:r w:rsidR="001E601C">
        <w:t xml:space="preserve"> 857/37</w:t>
      </w:r>
      <w:r w:rsidRPr="00654CBD">
        <w:t xml:space="preserve"> </w:t>
      </w:r>
      <w:r w:rsidR="00843CCB">
        <w:t>v </w:t>
      </w:r>
      <w:proofErr w:type="spellStart"/>
      <w:r w:rsidR="00843CCB">
        <w:t>k.ú</w:t>
      </w:r>
      <w:proofErr w:type="spellEnd"/>
      <w:r w:rsidR="00843CCB">
        <w:t>. Horní Ves o výměře 1040 m</w:t>
      </w:r>
      <w:r w:rsidR="00843CCB">
        <w:rPr>
          <w:vertAlign w:val="superscript"/>
        </w:rPr>
        <w:t xml:space="preserve">2 </w:t>
      </w:r>
      <w:r w:rsidR="00843CCB">
        <w:t>do vlastnic</w:t>
      </w:r>
      <w:r w:rsidR="00DC2F2A">
        <w:t>t</w:t>
      </w:r>
      <w:r w:rsidR="00843CCB">
        <w:t>ví p. Pavla Skl</w:t>
      </w:r>
      <w:r w:rsidR="00BE7798">
        <w:t>e</w:t>
      </w:r>
      <w:r w:rsidR="00843CCB">
        <w:t>náře, bytem Jihlávka 32, 588 5, za účelem výstavby bytu k rodinnému bydlení.</w:t>
      </w:r>
    </w:p>
    <w:p w:rsidR="00843CCB" w:rsidRDefault="00843CCB" w:rsidP="00307A35">
      <w:pPr>
        <w:tabs>
          <w:tab w:val="right" w:pos="10620"/>
        </w:tabs>
        <w:ind w:left="360"/>
      </w:pPr>
    </w:p>
    <w:p w:rsidR="00843CCB" w:rsidRPr="00843CCB" w:rsidRDefault="00843CCB" w:rsidP="00307A35">
      <w:pPr>
        <w:tabs>
          <w:tab w:val="right" w:pos="10620"/>
        </w:tabs>
        <w:ind w:left="360"/>
      </w:pPr>
      <w:r>
        <w:t xml:space="preserve">Usnesení bylo </w:t>
      </w:r>
      <w:proofErr w:type="gramStart"/>
      <w:r>
        <w:t xml:space="preserve">přijato   </w:t>
      </w:r>
      <w:r w:rsidR="00557B7C">
        <w:t>6</w:t>
      </w:r>
      <w:r>
        <w:t xml:space="preserve"> hlasy</w:t>
      </w:r>
      <w:proofErr w:type="gramEnd"/>
      <w:r>
        <w:t>, proti 0, zdržel 0.</w:t>
      </w:r>
    </w:p>
    <w:p w:rsidR="00843CCB" w:rsidRDefault="00843CCB" w:rsidP="00307A35">
      <w:pPr>
        <w:tabs>
          <w:tab w:val="right" w:pos="10620"/>
        </w:tabs>
        <w:ind w:left="360"/>
      </w:pPr>
    </w:p>
    <w:p w:rsidR="00DC2F2A" w:rsidRPr="00654CBD" w:rsidRDefault="003C6239" w:rsidP="00DC2F2A">
      <w:pPr>
        <w:ind w:left="360"/>
      </w:pPr>
      <w:r>
        <w:rPr>
          <w:b/>
        </w:rPr>
        <w:t>Usnesení č.0</w:t>
      </w:r>
      <w:r w:rsidR="00CD1916">
        <w:rPr>
          <w:b/>
        </w:rPr>
        <w:t>5</w:t>
      </w:r>
      <w:r w:rsidR="00DC2F2A">
        <w:rPr>
          <w:b/>
        </w:rPr>
        <w:t>/33</w:t>
      </w:r>
      <w:r w:rsidR="00DC2F2A" w:rsidRPr="00654CBD">
        <w:rPr>
          <w:b/>
        </w:rPr>
        <w:t>/2017.</w:t>
      </w:r>
    </w:p>
    <w:p w:rsidR="00DC2F2A" w:rsidRDefault="00DC2F2A" w:rsidP="00DC2F2A">
      <w:pPr>
        <w:tabs>
          <w:tab w:val="right" w:pos="10620"/>
        </w:tabs>
        <w:ind w:left="360"/>
      </w:pPr>
      <w:r w:rsidRPr="00654CBD">
        <w:t>Zastupitelstvo obce schválilo</w:t>
      </w:r>
      <w:r>
        <w:t xml:space="preserve"> </w:t>
      </w:r>
      <w:r w:rsidRPr="00654CBD">
        <w:t>prod</w:t>
      </w:r>
      <w:r>
        <w:t>ej</w:t>
      </w:r>
      <w:r w:rsidRPr="00654CBD">
        <w:t xml:space="preserve"> poz</w:t>
      </w:r>
      <w:r>
        <w:t xml:space="preserve">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857/38</w:t>
      </w:r>
      <w:r w:rsidRPr="00654CBD">
        <w:t xml:space="preserve"> </w:t>
      </w:r>
      <w:r>
        <w:t>v </w:t>
      </w:r>
      <w:proofErr w:type="spellStart"/>
      <w:r>
        <w:t>k.ú</w:t>
      </w:r>
      <w:proofErr w:type="spellEnd"/>
      <w:r>
        <w:t>. Horní Ves o výměře 1106 m</w:t>
      </w:r>
      <w:r>
        <w:rPr>
          <w:vertAlign w:val="superscript"/>
        </w:rPr>
        <w:t xml:space="preserve">2 </w:t>
      </w:r>
      <w:r>
        <w:t>do vlastnictví p. Jan Makovička, bytem Horní Ves 125, 393 01 Pelhřimov, za účelem výstavby bytu k rodinnému bydlení.</w:t>
      </w:r>
    </w:p>
    <w:p w:rsidR="00DC2F2A" w:rsidRDefault="00DC2F2A" w:rsidP="00DC2F2A">
      <w:pPr>
        <w:tabs>
          <w:tab w:val="right" w:pos="10620"/>
        </w:tabs>
        <w:ind w:left="360"/>
      </w:pPr>
    </w:p>
    <w:p w:rsidR="00DC2F2A" w:rsidRPr="00843CCB" w:rsidRDefault="00DC2F2A" w:rsidP="00DC2F2A">
      <w:pPr>
        <w:tabs>
          <w:tab w:val="right" w:pos="10620"/>
        </w:tabs>
        <w:ind w:left="360"/>
      </w:pPr>
      <w:r>
        <w:t xml:space="preserve">Usnesení bylo </w:t>
      </w:r>
      <w:proofErr w:type="gramStart"/>
      <w:r>
        <w:t xml:space="preserve">přijato   </w:t>
      </w:r>
      <w:r w:rsidR="00557B7C">
        <w:t>6</w:t>
      </w:r>
      <w:r>
        <w:t xml:space="preserve"> hlasy</w:t>
      </w:r>
      <w:proofErr w:type="gramEnd"/>
      <w:r>
        <w:t>, proti 0, zdržel 0.</w:t>
      </w:r>
    </w:p>
    <w:p w:rsidR="00D20D12" w:rsidRDefault="00D20D12" w:rsidP="00D20D12">
      <w:pPr>
        <w:pStyle w:val="Zhlav"/>
        <w:spacing w:line="100" w:lineRule="atLeast"/>
      </w:pPr>
      <w:r w:rsidRPr="00D20D12">
        <w:t>Žádosti manželů Maškových bude vyhověno, pokud jeden z předešlých zájemců od záměru koupě pozemku odstoupí.</w:t>
      </w:r>
      <w:r>
        <w:t xml:space="preserve"> </w:t>
      </w:r>
    </w:p>
    <w:p w:rsidR="00557B7C" w:rsidRPr="00D20D12" w:rsidRDefault="00557B7C" w:rsidP="00D20D12">
      <w:pPr>
        <w:pStyle w:val="Zhlav"/>
        <w:spacing w:line="100" w:lineRule="atLeast"/>
      </w:pPr>
    </w:p>
    <w:p w:rsidR="00837331" w:rsidRPr="008042F2" w:rsidRDefault="006F5BA1" w:rsidP="006F5BA1">
      <w:pPr>
        <w:pStyle w:val="Zhlav"/>
        <w:numPr>
          <w:ilvl w:val="0"/>
          <w:numId w:val="27"/>
        </w:numPr>
        <w:spacing w:line="100" w:lineRule="atLeast"/>
        <w:rPr>
          <w:color w:val="FF0000"/>
        </w:rPr>
      </w:pPr>
      <w:r>
        <w:t xml:space="preserve">Starosta obce </w:t>
      </w:r>
      <w:r w:rsidR="00DC2F2A">
        <w:t>seznámil ZO se zaslaným návrhem – Žádostí o prodej pozemku 652/21 v </w:t>
      </w:r>
      <w:proofErr w:type="spellStart"/>
      <w:proofErr w:type="gramStart"/>
      <w:r w:rsidR="00DC2F2A">
        <w:t>k.ú</w:t>
      </w:r>
      <w:proofErr w:type="spellEnd"/>
      <w:r w:rsidR="00DC2F2A">
        <w:t>.</w:t>
      </w:r>
      <w:proofErr w:type="gramEnd"/>
      <w:r w:rsidR="00DC2F2A">
        <w:t xml:space="preserve"> Horní Ves</w:t>
      </w:r>
      <w:r w:rsidR="004F2600">
        <w:t>. Vlastník pozemku je p. Vladimír Plachý, bytem Rodvínov 68, 377 01. Starosta požádal vlastníka pozemku o jednání o prodeji předmětného pozemku za účelem potencionální bytové výstavby.</w:t>
      </w:r>
    </w:p>
    <w:p w:rsidR="008042F2" w:rsidRPr="008042F2" w:rsidRDefault="008042F2" w:rsidP="008042F2">
      <w:pPr>
        <w:pStyle w:val="Zhlav"/>
        <w:spacing w:line="100" w:lineRule="atLeast"/>
        <w:ind w:left="360"/>
        <w:rPr>
          <w:color w:val="FF0000"/>
        </w:rPr>
      </w:pPr>
    </w:p>
    <w:p w:rsidR="008042F2" w:rsidRPr="00FF24E1" w:rsidRDefault="008042F2" w:rsidP="006F5BA1">
      <w:pPr>
        <w:pStyle w:val="Zhlav"/>
        <w:numPr>
          <w:ilvl w:val="0"/>
          <w:numId w:val="27"/>
        </w:numPr>
        <w:spacing w:line="100" w:lineRule="atLeast"/>
        <w:rPr>
          <w:color w:val="FF0000"/>
        </w:rPr>
      </w:pPr>
      <w:r>
        <w:t xml:space="preserve">Starosta obce seznámil ZO se zaslanou Žádostí o vyvěšení – Nedostatečně identifikovaných vlastníků. </w:t>
      </w:r>
      <w:r w:rsidR="00FF24E1">
        <w:t xml:space="preserve">Jedná se o vlastníky více jak 50 let zemřelých. </w:t>
      </w:r>
    </w:p>
    <w:p w:rsidR="00FF24E1" w:rsidRDefault="00FF24E1" w:rsidP="00FF24E1">
      <w:pPr>
        <w:pStyle w:val="Odstavecseseznamem"/>
        <w:rPr>
          <w:color w:val="FF0000"/>
        </w:rPr>
      </w:pPr>
    </w:p>
    <w:p w:rsidR="00F269E7" w:rsidRPr="00B73701" w:rsidRDefault="00FF24E1" w:rsidP="00F269E7">
      <w:pPr>
        <w:pStyle w:val="Zhlav"/>
        <w:numPr>
          <w:ilvl w:val="0"/>
          <w:numId w:val="27"/>
        </w:numPr>
        <w:spacing w:line="100" w:lineRule="atLeast"/>
      </w:pPr>
      <w:r w:rsidRPr="00B73701">
        <w:t xml:space="preserve">Starosta obce seznámil ZO </w:t>
      </w:r>
      <w:r w:rsidR="00F269E7" w:rsidRPr="00B73701">
        <w:t xml:space="preserve">s připraveným geometrickým plánem prostor chodníků a ostatních prostor v okolí </w:t>
      </w:r>
      <w:r w:rsidR="00B73701" w:rsidRPr="00B73701">
        <w:t>silnice č. 132</w:t>
      </w:r>
      <w:r w:rsidR="00F269E7" w:rsidRPr="00B73701">
        <w:t>.</w:t>
      </w:r>
      <w:r w:rsidR="00C20BA4">
        <w:t xml:space="preserve"> </w:t>
      </w:r>
      <w:r w:rsidR="00F269E7" w:rsidRPr="00B73701">
        <w:t>V</w:t>
      </w:r>
      <w:r w:rsidR="00C20BA4">
        <w:t xml:space="preserve"> </w:t>
      </w:r>
      <w:r w:rsidR="00F269E7" w:rsidRPr="00B73701">
        <w:t xml:space="preserve">majetku </w:t>
      </w:r>
      <w:r w:rsidR="00B73701" w:rsidRPr="00B73701">
        <w:t>kraje je celkem 1052</w:t>
      </w:r>
      <w:r w:rsidR="00F269E7" w:rsidRPr="00B73701">
        <w:t xml:space="preserve"> m</w:t>
      </w:r>
      <w:r w:rsidR="00F269E7" w:rsidRPr="00B73701">
        <w:rPr>
          <w:vertAlign w:val="superscript"/>
        </w:rPr>
        <w:t>2</w:t>
      </w:r>
      <w:r w:rsidR="00F269E7" w:rsidRPr="00B73701">
        <w:t xml:space="preserve"> pozemků pod chodníky a veřejnými </w:t>
      </w:r>
      <w:r w:rsidR="00B73701" w:rsidRPr="00B73701">
        <w:t>zeleněmi, které udržuje a užívá obec, popřípadě s nimi sousedí.</w:t>
      </w:r>
    </w:p>
    <w:p w:rsidR="00F269E7" w:rsidRPr="00B73701" w:rsidRDefault="00F269E7" w:rsidP="00F269E7">
      <w:pPr>
        <w:pStyle w:val="Zhlav"/>
        <w:spacing w:line="100" w:lineRule="atLeast"/>
        <w:ind w:left="360"/>
      </w:pPr>
      <w:r w:rsidRPr="00B73701">
        <w:t xml:space="preserve">Do majetku kraje by obec předala </w:t>
      </w:r>
      <w:r w:rsidR="00B73701" w:rsidRPr="00B73701">
        <w:t xml:space="preserve">pozemky pod </w:t>
      </w:r>
      <w:r w:rsidRPr="00B73701">
        <w:t>komunikac</w:t>
      </w:r>
      <w:r w:rsidR="00B73701" w:rsidRPr="00B73701">
        <w:t>í a krajnicí</w:t>
      </w:r>
      <w:r w:rsidRPr="00B73701">
        <w:t xml:space="preserve"> o celkové výměře</w:t>
      </w:r>
      <w:r w:rsidR="00B73701" w:rsidRPr="00B73701">
        <w:t xml:space="preserve"> 183 m</w:t>
      </w:r>
      <w:r w:rsidR="00B73701" w:rsidRPr="00B73701">
        <w:rPr>
          <w:vertAlign w:val="superscript"/>
        </w:rPr>
        <w:t>2</w:t>
      </w:r>
      <w:r w:rsidRPr="00B73701">
        <w:t>.</w:t>
      </w:r>
    </w:p>
    <w:p w:rsidR="00FF24E1" w:rsidRDefault="007E20F0" w:rsidP="007E20F0">
      <w:r>
        <w:t xml:space="preserve">      </w:t>
      </w:r>
      <w:r w:rsidRPr="007E20F0">
        <w:t>Seznam pozemků – viz příloha</w:t>
      </w:r>
      <w:r>
        <w:t>.</w:t>
      </w:r>
    </w:p>
    <w:p w:rsidR="007E20F0" w:rsidRPr="007E20F0" w:rsidRDefault="007E20F0" w:rsidP="007E20F0">
      <w:bookmarkStart w:id="0" w:name="_GoBack"/>
      <w:bookmarkEnd w:id="0"/>
    </w:p>
    <w:p w:rsidR="00FF24E1" w:rsidRPr="00654CBD" w:rsidRDefault="003C6239" w:rsidP="00FF24E1">
      <w:pPr>
        <w:ind w:left="360"/>
      </w:pPr>
      <w:r>
        <w:rPr>
          <w:b/>
        </w:rPr>
        <w:t>Usnesení č.0</w:t>
      </w:r>
      <w:r w:rsidR="00CD1916">
        <w:rPr>
          <w:b/>
        </w:rPr>
        <w:t>6</w:t>
      </w:r>
      <w:r w:rsidR="00FF24E1">
        <w:rPr>
          <w:b/>
        </w:rPr>
        <w:t>/33</w:t>
      </w:r>
      <w:r w:rsidR="00FF24E1" w:rsidRPr="00654CBD">
        <w:rPr>
          <w:b/>
        </w:rPr>
        <w:t>/2017.</w:t>
      </w:r>
    </w:p>
    <w:p w:rsidR="00FF24E1" w:rsidRDefault="00FF24E1" w:rsidP="00FF24E1">
      <w:pPr>
        <w:tabs>
          <w:tab w:val="right" w:pos="10620"/>
        </w:tabs>
        <w:ind w:left="360"/>
      </w:pPr>
      <w:r w:rsidRPr="00654CBD">
        <w:t>Zastupitelstvo obce schválilo</w:t>
      </w:r>
      <w:r>
        <w:t xml:space="preserve"> </w:t>
      </w:r>
      <w:r w:rsidR="00F269E7">
        <w:t>podání návrhu na Kraj Vysočina o darování a směně pozemků mezi Krajem Vysočina a Obcí Horní Ves. Seznam předmětných pozemků je v příloze tohoto zasedání.</w:t>
      </w:r>
    </w:p>
    <w:p w:rsidR="00FF24E1" w:rsidRDefault="00FF24E1" w:rsidP="00FF24E1">
      <w:pPr>
        <w:tabs>
          <w:tab w:val="right" w:pos="10620"/>
        </w:tabs>
        <w:ind w:left="360"/>
      </w:pPr>
    </w:p>
    <w:p w:rsidR="00FF24E1" w:rsidRPr="00843CCB" w:rsidRDefault="00FF24E1" w:rsidP="00FF24E1">
      <w:pPr>
        <w:tabs>
          <w:tab w:val="right" w:pos="10620"/>
        </w:tabs>
        <w:ind w:left="360"/>
      </w:pPr>
      <w:r>
        <w:t xml:space="preserve">Usnesení bylo </w:t>
      </w:r>
      <w:proofErr w:type="gramStart"/>
      <w:r>
        <w:t xml:space="preserve">přijato   </w:t>
      </w:r>
      <w:r w:rsidR="00392C89">
        <w:t>6</w:t>
      </w:r>
      <w:r>
        <w:t xml:space="preserve"> hlasy</w:t>
      </w:r>
      <w:proofErr w:type="gramEnd"/>
      <w:r>
        <w:t>, proti 0, zdržel 0.</w:t>
      </w:r>
    </w:p>
    <w:p w:rsidR="00FF24E1" w:rsidRPr="00654CBD" w:rsidRDefault="00FF24E1" w:rsidP="00FF24E1">
      <w:pPr>
        <w:pStyle w:val="Zhlav"/>
        <w:spacing w:line="100" w:lineRule="atLeast"/>
        <w:rPr>
          <w:color w:val="FF0000"/>
        </w:rPr>
      </w:pPr>
    </w:p>
    <w:p w:rsidR="006F5BA1" w:rsidRDefault="006F5BA1" w:rsidP="006F5BA1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54CB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Životní prostředí</w:t>
      </w:r>
    </w:p>
    <w:p w:rsidR="006F5BA1" w:rsidRDefault="006F5BA1" w:rsidP="006F5BA1">
      <w:pPr>
        <w:rPr>
          <w:b/>
          <w:sz w:val="28"/>
          <w:szCs w:val="28"/>
        </w:rPr>
      </w:pPr>
    </w:p>
    <w:p w:rsidR="006F5BA1" w:rsidRPr="006F5BA1" w:rsidRDefault="006F5BA1" w:rsidP="006F5BA1">
      <w:pPr>
        <w:numPr>
          <w:ilvl w:val="0"/>
          <w:numId w:val="26"/>
        </w:numPr>
        <w:rPr>
          <w:b/>
          <w:sz w:val="28"/>
          <w:szCs w:val="28"/>
        </w:rPr>
      </w:pPr>
      <w:r w:rsidRPr="00654CBD">
        <w:t>Starosta obce seznámil ZO s</w:t>
      </w:r>
      <w:r>
        <w:t xml:space="preserve"> rozborem </w:t>
      </w:r>
      <w:r w:rsidR="00292616">
        <w:t xml:space="preserve">pitné vody ze dne </w:t>
      </w:r>
      <w:proofErr w:type="gramStart"/>
      <w:r w:rsidR="00292616">
        <w:t>20</w:t>
      </w:r>
      <w:r w:rsidR="00EE7C0C">
        <w:t>.</w:t>
      </w:r>
      <w:r w:rsidR="00292616">
        <w:t>3</w:t>
      </w:r>
      <w:r w:rsidR="00EE7C0C">
        <w:t>.2017</w:t>
      </w:r>
      <w:proofErr w:type="gramEnd"/>
      <w:r w:rsidR="00EE7C0C">
        <w:t>:</w:t>
      </w:r>
    </w:p>
    <w:p w:rsidR="006F5BA1" w:rsidRPr="00EE7C0C" w:rsidRDefault="00292616" w:rsidP="006F5BA1">
      <w:pPr>
        <w:numPr>
          <w:ilvl w:val="0"/>
          <w:numId w:val="28"/>
        </w:numPr>
        <w:rPr>
          <w:b/>
          <w:sz w:val="28"/>
          <w:szCs w:val="28"/>
        </w:rPr>
      </w:pPr>
      <w:r>
        <w:t>Dusičnany – 7</w:t>
      </w:r>
      <w:r w:rsidR="00EE7C0C">
        <w:t>,</w:t>
      </w:r>
      <w:r>
        <w:t>0</w:t>
      </w:r>
      <w:r w:rsidR="00EE7C0C">
        <w:t xml:space="preserve"> mg/l       (kojenecká kvalita max</w:t>
      </w:r>
      <w:r>
        <w:t>.</w:t>
      </w:r>
      <w:r w:rsidR="00EE7C0C">
        <w:t xml:space="preserve"> 15 mg/l)</w:t>
      </w:r>
    </w:p>
    <w:p w:rsidR="00EE7C0C" w:rsidRPr="00EE7C0C" w:rsidRDefault="00EE7C0C" w:rsidP="006F5BA1">
      <w:pPr>
        <w:numPr>
          <w:ilvl w:val="0"/>
          <w:numId w:val="28"/>
        </w:numPr>
        <w:rPr>
          <w:b/>
          <w:sz w:val="28"/>
          <w:szCs w:val="28"/>
        </w:rPr>
      </w:pPr>
      <w:r>
        <w:t>pH             - 6,</w:t>
      </w:r>
      <w:r w:rsidR="00292616">
        <w:t>7</w:t>
      </w:r>
    </w:p>
    <w:p w:rsidR="00EE7C0C" w:rsidRPr="00EE7C0C" w:rsidRDefault="00EE7C0C" w:rsidP="006F5BA1">
      <w:pPr>
        <w:numPr>
          <w:ilvl w:val="0"/>
          <w:numId w:val="28"/>
        </w:numPr>
        <w:rPr>
          <w:b/>
          <w:sz w:val="28"/>
          <w:szCs w:val="28"/>
        </w:rPr>
      </w:pPr>
      <w:r>
        <w:t>bakterie     - 0</w:t>
      </w:r>
    </w:p>
    <w:p w:rsidR="00EE7C0C" w:rsidRPr="00D02D0A" w:rsidRDefault="00EE7C0C" w:rsidP="006F5BA1">
      <w:pPr>
        <w:numPr>
          <w:ilvl w:val="0"/>
          <w:numId w:val="28"/>
        </w:numPr>
        <w:rPr>
          <w:b/>
          <w:sz w:val="28"/>
          <w:szCs w:val="28"/>
        </w:rPr>
      </w:pPr>
      <w:r>
        <w:t xml:space="preserve">kvalita dodávané vody </w:t>
      </w:r>
      <w:r w:rsidR="00D02D0A">
        <w:t>–</w:t>
      </w:r>
      <w:r>
        <w:t xml:space="preserve"> kojenecká</w:t>
      </w:r>
    </w:p>
    <w:p w:rsidR="00D02D0A" w:rsidRPr="006F5BA1" w:rsidRDefault="00D02D0A" w:rsidP="00D02D0A">
      <w:pPr>
        <w:ind w:left="1776"/>
        <w:rPr>
          <w:b/>
          <w:sz w:val="28"/>
          <w:szCs w:val="28"/>
        </w:rPr>
      </w:pPr>
    </w:p>
    <w:p w:rsidR="00EE7C0C" w:rsidRPr="00EE7C0C" w:rsidRDefault="00EE7C0C" w:rsidP="00EE7C0C">
      <w:pPr>
        <w:numPr>
          <w:ilvl w:val="0"/>
          <w:numId w:val="26"/>
        </w:numPr>
        <w:rPr>
          <w:b/>
          <w:sz w:val="28"/>
          <w:szCs w:val="28"/>
        </w:rPr>
      </w:pPr>
      <w:r w:rsidRPr="00654CBD">
        <w:t>Starosta obce seznámil ZO s</w:t>
      </w:r>
      <w:r>
        <w:t> rozborem pitné vody na radon</w:t>
      </w:r>
      <w:r w:rsidR="00292616">
        <w:t xml:space="preserve"> ze dne </w:t>
      </w:r>
      <w:proofErr w:type="gramStart"/>
      <w:r w:rsidR="00292616">
        <w:t>2</w:t>
      </w:r>
      <w:r>
        <w:t>0.</w:t>
      </w:r>
      <w:r w:rsidR="00292616">
        <w:t>3</w:t>
      </w:r>
      <w:r>
        <w:t>.2017</w:t>
      </w:r>
      <w:proofErr w:type="gramEnd"/>
      <w:r>
        <w:t>:</w:t>
      </w:r>
    </w:p>
    <w:p w:rsidR="00D02D0A" w:rsidRDefault="00292616" w:rsidP="00292616">
      <w:pPr>
        <w:pStyle w:val="Odstavecseseznamem"/>
        <w:numPr>
          <w:ilvl w:val="0"/>
          <w:numId w:val="28"/>
        </w:numPr>
      </w:pPr>
      <w:r w:rsidRPr="00292616">
        <w:t xml:space="preserve">Úplný </w:t>
      </w:r>
      <w:r>
        <w:t>rozbor pitné vody na pesticidní látky – výsledek negativní</w:t>
      </w:r>
    </w:p>
    <w:p w:rsidR="00292616" w:rsidRDefault="00292616" w:rsidP="00292616">
      <w:pPr>
        <w:pStyle w:val="Odstavecseseznamem"/>
        <w:ind w:left="1776"/>
      </w:pPr>
    </w:p>
    <w:p w:rsidR="00292616" w:rsidRDefault="00292616" w:rsidP="00292616">
      <w:pPr>
        <w:pStyle w:val="Odstavecseseznamem"/>
        <w:numPr>
          <w:ilvl w:val="0"/>
          <w:numId w:val="26"/>
        </w:numPr>
      </w:pPr>
      <w:r>
        <w:t xml:space="preserve">Starosta obce seznámil ZO se záměrem revitalizace zeleně v okolí Pamětní lípy na 1. setkání rodáků. Záměr revitalizace spočívá v odstranění stávajících dřevin a jejich náhrada květnými stromy. V rohu bude umístěn kamenný stojan s andělem strážným, který byl vyřezán k 25. výročí samostatnosti obce. Další část revitalizace </w:t>
      </w:r>
      <w:r w:rsidR="00330B2B">
        <w:t>spočívá v odizolování školní zahrady od přilehlé komunikace.</w:t>
      </w:r>
      <w:r>
        <w:t xml:space="preserve"> </w:t>
      </w:r>
    </w:p>
    <w:p w:rsidR="00D20D12" w:rsidRDefault="00D20D12" w:rsidP="00D20D12">
      <w:pPr>
        <w:pStyle w:val="Odstavecseseznamem"/>
      </w:pPr>
    </w:p>
    <w:p w:rsidR="00D20D12" w:rsidRPr="00292616" w:rsidRDefault="00D20D12" w:rsidP="00292616">
      <w:pPr>
        <w:pStyle w:val="Odstavecseseznamem"/>
        <w:numPr>
          <w:ilvl w:val="0"/>
          <w:numId w:val="26"/>
        </w:numPr>
      </w:pPr>
      <w:r>
        <w:t>Starosta obce seznámil ZO s návrhem zapojit se do projektu OP ŽP na nákup kompostéru pro občany obce. Celý projekt organizuje DSO Nová Lípa a je konsolidovaný pro další města a obce svazku. Na projekt by byla čerpána dotace 85% a zbylých 15% hradí obec. Kompostér by byl občanům zapůjčen na pět let po dobu udržitelnosti projektu a poté převeden do vlastnictví občanů. Zájem občanů se provádí dotazníkovým šetřením.</w:t>
      </w:r>
    </w:p>
    <w:p w:rsidR="00D02D0A" w:rsidRPr="00EE7C0C" w:rsidRDefault="00D02D0A" w:rsidP="00D02D0A">
      <w:pPr>
        <w:ind w:left="720"/>
        <w:rPr>
          <w:sz w:val="28"/>
          <w:szCs w:val="28"/>
        </w:rPr>
      </w:pPr>
    </w:p>
    <w:p w:rsidR="006F5BA1" w:rsidRDefault="006F5BA1" w:rsidP="006F5BA1"/>
    <w:p w:rsidR="00EE7C0C" w:rsidRDefault="001564ED" w:rsidP="00EE7C0C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E7C0C" w:rsidRPr="00654CBD">
        <w:rPr>
          <w:b/>
          <w:sz w:val="28"/>
          <w:szCs w:val="28"/>
        </w:rPr>
        <w:t xml:space="preserve">. </w:t>
      </w:r>
      <w:r w:rsidR="00330B2B">
        <w:rPr>
          <w:b/>
          <w:sz w:val="28"/>
          <w:szCs w:val="28"/>
        </w:rPr>
        <w:t>Finanční záležitosti</w:t>
      </w:r>
    </w:p>
    <w:p w:rsidR="00330B2B" w:rsidRDefault="00330B2B" w:rsidP="00330B2B">
      <w:pPr>
        <w:rPr>
          <w:b/>
          <w:sz w:val="28"/>
          <w:szCs w:val="28"/>
        </w:rPr>
      </w:pPr>
    </w:p>
    <w:p w:rsidR="006F5BA1" w:rsidRDefault="00EE7C0C" w:rsidP="00330B2B">
      <w:pPr>
        <w:pStyle w:val="Odstavecseseznamem"/>
        <w:numPr>
          <w:ilvl w:val="0"/>
          <w:numId w:val="37"/>
        </w:numPr>
      </w:pPr>
      <w:r w:rsidRPr="00666920">
        <w:t>Starosta</w:t>
      </w:r>
      <w:r w:rsidRPr="00654CBD">
        <w:t xml:space="preserve"> obce </w:t>
      </w:r>
      <w:r w:rsidR="00666920">
        <w:t>seznámil zastupitelstvo s</w:t>
      </w:r>
      <w:r w:rsidR="00330B2B">
        <w:t xml:space="preserve"> Návrhem závěrečného účtu hospodaření za rok 2016. </w:t>
      </w:r>
    </w:p>
    <w:p w:rsidR="00330B2B" w:rsidRDefault="00330B2B" w:rsidP="00330B2B">
      <w:pPr>
        <w:pStyle w:val="Odstavecseseznamem"/>
        <w:numPr>
          <w:ilvl w:val="0"/>
          <w:numId w:val="28"/>
        </w:numPr>
      </w:pPr>
      <w:r>
        <w:t xml:space="preserve">Rozpočtové příjmy </w:t>
      </w:r>
      <w:r>
        <w:tab/>
        <w:t>7 813 753 Kč</w:t>
      </w:r>
    </w:p>
    <w:p w:rsidR="00330B2B" w:rsidRDefault="00330B2B" w:rsidP="00330B2B">
      <w:pPr>
        <w:pStyle w:val="Odstavecseseznamem"/>
        <w:numPr>
          <w:ilvl w:val="0"/>
          <w:numId w:val="28"/>
        </w:numPr>
      </w:pPr>
      <w:r>
        <w:t xml:space="preserve">Rozpočtové výdaje </w:t>
      </w:r>
      <w:r>
        <w:tab/>
        <w:t>6 159 047 Kč</w:t>
      </w:r>
    </w:p>
    <w:p w:rsidR="00330B2B" w:rsidRPr="00330B2B" w:rsidRDefault="00330B2B" w:rsidP="00330B2B">
      <w:pPr>
        <w:pStyle w:val="Odstavecseseznamem"/>
        <w:numPr>
          <w:ilvl w:val="0"/>
          <w:numId w:val="28"/>
        </w:numPr>
        <w:rPr>
          <w:i/>
        </w:rPr>
      </w:pPr>
      <w:r w:rsidRPr="00330B2B">
        <w:rPr>
          <w:i/>
        </w:rPr>
        <w:t xml:space="preserve">Výnosy celkem    </w:t>
      </w:r>
      <w:r w:rsidRPr="00330B2B">
        <w:rPr>
          <w:i/>
        </w:rPr>
        <w:tab/>
      </w:r>
      <w:r w:rsidRPr="00330B2B">
        <w:rPr>
          <w:i/>
        </w:rPr>
        <w:tab/>
        <w:t>6 411 881 Kč</w:t>
      </w:r>
    </w:p>
    <w:p w:rsidR="00330B2B" w:rsidRPr="00330B2B" w:rsidRDefault="00330B2B" w:rsidP="00330B2B">
      <w:pPr>
        <w:pStyle w:val="Odstavecseseznamem"/>
        <w:numPr>
          <w:ilvl w:val="0"/>
          <w:numId w:val="28"/>
        </w:numPr>
        <w:rPr>
          <w:i/>
        </w:rPr>
      </w:pPr>
      <w:r w:rsidRPr="00330B2B">
        <w:rPr>
          <w:i/>
        </w:rPr>
        <w:t xml:space="preserve">Náklady celkem </w:t>
      </w:r>
      <w:r w:rsidRPr="00330B2B">
        <w:rPr>
          <w:i/>
        </w:rPr>
        <w:tab/>
      </w:r>
      <w:r w:rsidRPr="00330B2B">
        <w:rPr>
          <w:i/>
        </w:rPr>
        <w:tab/>
        <w:t>4 376 267 Kč</w:t>
      </w:r>
    </w:p>
    <w:p w:rsidR="00330B2B" w:rsidRDefault="00330B2B" w:rsidP="00330B2B">
      <w:pPr>
        <w:pStyle w:val="Odstavecseseznamem"/>
        <w:numPr>
          <w:ilvl w:val="0"/>
          <w:numId w:val="28"/>
        </w:numPr>
        <w:rPr>
          <w:b/>
        </w:rPr>
      </w:pPr>
      <w:r w:rsidRPr="00330B2B">
        <w:rPr>
          <w:b/>
        </w:rPr>
        <w:t xml:space="preserve">Hospodářský výsledek </w:t>
      </w:r>
      <w:r w:rsidRPr="00330B2B">
        <w:rPr>
          <w:b/>
        </w:rPr>
        <w:tab/>
        <w:t>2 035 614 Kč</w:t>
      </w:r>
    </w:p>
    <w:p w:rsidR="00D140A3" w:rsidRDefault="00D140A3" w:rsidP="00D140A3">
      <w:pPr>
        <w:pStyle w:val="Odstavecseseznamem"/>
        <w:ind w:left="1776"/>
        <w:rPr>
          <w:b/>
        </w:rPr>
      </w:pPr>
    </w:p>
    <w:p w:rsidR="00D140A3" w:rsidRDefault="00D140A3" w:rsidP="00D140A3">
      <w:pPr>
        <w:pStyle w:val="Odstavecseseznamem"/>
        <w:ind w:left="1776"/>
        <w:rPr>
          <w:b/>
        </w:rPr>
      </w:pPr>
    </w:p>
    <w:p w:rsidR="00EF4770" w:rsidRDefault="00EF4770" w:rsidP="00D140A3">
      <w:pPr>
        <w:pStyle w:val="Odstavecseseznamem"/>
        <w:ind w:left="1776"/>
        <w:rPr>
          <w:b/>
        </w:rPr>
      </w:pPr>
    </w:p>
    <w:p w:rsidR="00EF4770" w:rsidRPr="00330B2B" w:rsidRDefault="00EF4770" w:rsidP="00D140A3">
      <w:pPr>
        <w:pStyle w:val="Odstavecseseznamem"/>
        <w:ind w:left="1776"/>
        <w:rPr>
          <w:b/>
        </w:rPr>
      </w:pPr>
    </w:p>
    <w:p w:rsidR="00666920" w:rsidRDefault="00330B2B" w:rsidP="00330B2B">
      <w:pPr>
        <w:tabs>
          <w:tab w:val="left" w:pos="4160"/>
        </w:tabs>
      </w:pPr>
      <w:r>
        <w:tab/>
      </w:r>
    </w:p>
    <w:p w:rsidR="00330B2B" w:rsidRPr="00330B2B" w:rsidRDefault="00330B2B" w:rsidP="00330B2B">
      <w:pPr>
        <w:pStyle w:val="Odstavecseseznamem"/>
        <w:numPr>
          <w:ilvl w:val="0"/>
          <w:numId w:val="37"/>
        </w:numPr>
        <w:rPr>
          <w:sz w:val="28"/>
          <w:szCs w:val="28"/>
        </w:rPr>
      </w:pPr>
      <w:r w:rsidRPr="00330B2B">
        <w:rPr>
          <w:sz w:val="28"/>
          <w:szCs w:val="28"/>
        </w:rPr>
        <w:t>Projednání zprávy o přezkoum</w:t>
      </w:r>
      <w:r w:rsidR="001D6C01">
        <w:rPr>
          <w:sz w:val="28"/>
          <w:szCs w:val="28"/>
        </w:rPr>
        <w:t>ání hospodaření obce za rok 2016</w:t>
      </w:r>
    </w:p>
    <w:p w:rsidR="001D6C01" w:rsidRDefault="001D6C01" w:rsidP="001D6C01">
      <w:pPr>
        <w:pStyle w:val="Zhlav"/>
        <w:ind w:left="720"/>
      </w:pPr>
    </w:p>
    <w:p w:rsidR="00330B2B" w:rsidRDefault="001D6C01" w:rsidP="001D6C01">
      <w:pPr>
        <w:pStyle w:val="Zhlav"/>
        <w:ind w:left="720"/>
      </w:pPr>
      <w:r>
        <w:t>Z</w:t>
      </w:r>
      <w:r w:rsidR="00330B2B">
        <w:t>práva o výsledku přezkoumání hospodaření obce Horní Ves za rok 201</w:t>
      </w:r>
      <w:r>
        <w:t>6</w:t>
      </w:r>
      <w:r w:rsidR="00330B2B">
        <w:t xml:space="preserve"> – výsledek přezkoumání: </w:t>
      </w:r>
    </w:p>
    <w:p w:rsidR="00330B2B" w:rsidRDefault="00330B2B" w:rsidP="001D6C01">
      <w:pPr>
        <w:pStyle w:val="Zhlav"/>
        <w:ind w:left="720"/>
      </w:pPr>
      <w:r>
        <w:t>nebyly zjištěny žádné nedostatky.</w:t>
      </w:r>
      <w:r w:rsidR="001D6C01">
        <w:t xml:space="preserve"> Přezkoumání hospodaření obce proběhlo 20. dubna 2017.</w:t>
      </w:r>
    </w:p>
    <w:p w:rsidR="001D6C01" w:rsidRDefault="001D6C01" w:rsidP="001D6C01">
      <w:pPr>
        <w:pStyle w:val="Zhlav"/>
        <w:ind w:left="720"/>
      </w:pPr>
    </w:p>
    <w:p w:rsidR="00330B2B" w:rsidRDefault="00330B2B" w:rsidP="001D6C01">
      <w:pPr>
        <w:pStyle w:val="Zhlav"/>
        <w:ind w:left="720"/>
      </w:pPr>
      <w:r>
        <w:rPr>
          <w:b/>
        </w:rPr>
        <w:t>Usnesení č.0</w:t>
      </w:r>
      <w:r w:rsidR="00CD1916">
        <w:rPr>
          <w:b/>
        </w:rPr>
        <w:t>7</w:t>
      </w:r>
      <w:r>
        <w:rPr>
          <w:b/>
        </w:rPr>
        <w:t>/</w:t>
      </w:r>
      <w:r w:rsidR="003C6239">
        <w:rPr>
          <w:b/>
        </w:rPr>
        <w:t>33</w:t>
      </w:r>
      <w:r>
        <w:rPr>
          <w:b/>
        </w:rPr>
        <w:t>/201</w:t>
      </w:r>
      <w:r w:rsidR="003C6239">
        <w:rPr>
          <w:b/>
        </w:rPr>
        <w:t>7</w:t>
      </w:r>
      <w:r>
        <w:rPr>
          <w:b/>
        </w:rPr>
        <w:t>.</w:t>
      </w:r>
    </w:p>
    <w:p w:rsidR="00330B2B" w:rsidRDefault="00330B2B" w:rsidP="001D6C01">
      <w:pPr>
        <w:pStyle w:val="Odstavecseseznamem"/>
      </w:pPr>
      <w:r>
        <w:t>Zastupitelstvo obce se seznámilo a schválilo správu o výsledku přezkoumání hospodaření obce Horní Ves za rok 201</w:t>
      </w:r>
      <w:r w:rsidR="001D6C01">
        <w:t>6</w:t>
      </w:r>
      <w:r w:rsidRPr="00330B2B">
        <w:rPr>
          <w:bCs/>
          <w:szCs w:val="28"/>
        </w:rPr>
        <w:t xml:space="preserve">, která byla provedena </w:t>
      </w:r>
      <w:proofErr w:type="gramStart"/>
      <w:r w:rsidRPr="00330B2B">
        <w:rPr>
          <w:bCs/>
          <w:szCs w:val="28"/>
        </w:rPr>
        <w:t>2</w:t>
      </w:r>
      <w:r w:rsidR="001D6C01">
        <w:rPr>
          <w:bCs/>
          <w:szCs w:val="28"/>
        </w:rPr>
        <w:t>0</w:t>
      </w:r>
      <w:r w:rsidRPr="00330B2B">
        <w:rPr>
          <w:bCs/>
          <w:szCs w:val="28"/>
        </w:rPr>
        <w:t>.4.201</w:t>
      </w:r>
      <w:r w:rsidR="008B110F">
        <w:rPr>
          <w:bCs/>
          <w:szCs w:val="28"/>
        </w:rPr>
        <w:t>7</w:t>
      </w:r>
      <w:proofErr w:type="gramEnd"/>
      <w:r w:rsidRPr="00330B2B">
        <w:rPr>
          <w:bCs/>
          <w:szCs w:val="28"/>
        </w:rPr>
        <w:t xml:space="preserve">  paní Miloslavou Neubauerovou bez výhrad.</w:t>
      </w:r>
    </w:p>
    <w:p w:rsidR="001D6C01" w:rsidRDefault="001D6C01" w:rsidP="001D6C01">
      <w:pPr>
        <w:pStyle w:val="Zhlav"/>
        <w:ind w:left="720"/>
      </w:pPr>
    </w:p>
    <w:p w:rsidR="00330B2B" w:rsidRDefault="00D140A3" w:rsidP="001D6C01">
      <w:pPr>
        <w:pStyle w:val="Zhlav"/>
        <w:ind w:left="720"/>
      </w:pPr>
      <w:r>
        <w:t xml:space="preserve">Usnesení bylo </w:t>
      </w:r>
      <w:proofErr w:type="gramStart"/>
      <w:r>
        <w:t>přijato   6</w:t>
      </w:r>
      <w:r w:rsidR="00330B2B">
        <w:t xml:space="preserve"> hlasy</w:t>
      </w:r>
      <w:proofErr w:type="gramEnd"/>
      <w:r w:rsidR="00330B2B">
        <w:t>, proti 0, zdržel 0.</w:t>
      </w:r>
    </w:p>
    <w:p w:rsidR="001D6C01" w:rsidRDefault="001D6C01" w:rsidP="001D6C01">
      <w:pPr>
        <w:pStyle w:val="Zhlav"/>
        <w:ind w:left="720"/>
        <w:rPr>
          <w:bCs/>
          <w:szCs w:val="28"/>
        </w:rPr>
      </w:pPr>
    </w:p>
    <w:p w:rsidR="00330B2B" w:rsidRDefault="001D6C01" w:rsidP="00330B2B">
      <w:pPr>
        <w:pStyle w:val="Odstavecseseznamem"/>
        <w:numPr>
          <w:ilvl w:val="0"/>
          <w:numId w:val="37"/>
        </w:numPr>
      </w:pPr>
      <w:r w:rsidRPr="00666920">
        <w:t>Starosta</w:t>
      </w:r>
      <w:r w:rsidRPr="00654CBD">
        <w:t xml:space="preserve"> obce </w:t>
      </w:r>
      <w:r>
        <w:t xml:space="preserve">seznámil zastupitelstvo se Závěrečným protokolem o výsledku kontroly plateb pojistného na veřejné zdravotní pojištění a dodržení ostatních povinností plátce pojistného, ze dne </w:t>
      </w:r>
      <w:proofErr w:type="gramStart"/>
      <w:r>
        <w:t>22.3.2017</w:t>
      </w:r>
      <w:proofErr w:type="gramEnd"/>
      <w:r>
        <w:t>. Kontrolu provedla paní Marie Vintrová za přítomnosti paní Ludmily Trávníčkové, účetní obce. Výsledek kontroly: bez závad.</w:t>
      </w:r>
    </w:p>
    <w:p w:rsidR="00B75E7C" w:rsidRDefault="00B75E7C" w:rsidP="00B75E7C">
      <w:pPr>
        <w:pStyle w:val="Odstavecseseznamem"/>
      </w:pPr>
    </w:p>
    <w:p w:rsidR="001D6C01" w:rsidRDefault="001D6C01" w:rsidP="00330B2B">
      <w:pPr>
        <w:pStyle w:val="Odstavecseseznamem"/>
        <w:numPr>
          <w:ilvl w:val="0"/>
          <w:numId w:val="37"/>
        </w:numPr>
      </w:pPr>
      <w:r w:rsidRPr="00666920">
        <w:t>Starosta</w:t>
      </w:r>
      <w:r w:rsidRPr="00654CBD">
        <w:t xml:space="preserve"> obce </w:t>
      </w:r>
      <w:r>
        <w:t xml:space="preserve">seznámil zastupitelstvo s oznámením o obdržení rozhodnutí o poskytnutí dotace ze státního rozpočtu ČR na rok 2017 z Ministerstva kultury na modernizaci informačních technologií v knihovně obce. </w:t>
      </w:r>
      <w:r w:rsidR="00B75E7C">
        <w:t>Obdržená částka je 29 000 Kč, celkové náklady projektu 54 144 Kč.</w:t>
      </w:r>
    </w:p>
    <w:p w:rsidR="00783866" w:rsidRDefault="00666920" w:rsidP="000F284C">
      <w:pPr>
        <w:rPr>
          <w:b/>
          <w:color w:val="000000"/>
          <w:sz w:val="28"/>
          <w:szCs w:val="28"/>
        </w:rPr>
      </w:pPr>
      <w:r>
        <w:tab/>
      </w:r>
    </w:p>
    <w:p w:rsidR="00622ABF" w:rsidRDefault="00C41E8E" w:rsidP="00622ABF">
      <w:pPr>
        <w:pStyle w:val="Zhlav"/>
        <w:spacing w:line="10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622ABF">
        <w:rPr>
          <w:b/>
          <w:color w:val="000000"/>
          <w:sz w:val="28"/>
          <w:szCs w:val="28"/>
        </w:rPr>
        <w:t>. Lesní hospodářství</w:t>
      </w:r>
    </w:p>
    <w:p w:rsidR="00622ABF" w:rsidRDefault="00622ABF" w:rsidP="00622ABF">
      <w:pPr>
        <w:pStyle w:val="Zhlav"/>
        <w:spacing w:line="100" w:lineRule="atLeast"/>
        <w:rPr>
          <w:b/>
          <w:color w:val="000000"/>
          <w:sz w:val="28"/>
          <w:szCs w:val="28"/>
        </w:rPr>
      </w:pPr>
    </w:p>
    <w:p w:rsidR="00783866" w:rsidRDefault="008C0882" w:rsidP="00783866">
      <w:pPr>
        <w:pStyle w:val="Zhlav"/>
        <w:numPr>
          <w:ilvl w:val="0"/>
          <w:numId w:val="28"/>
        </w:numPr>
        <w:spacing w:line="100" w:lineRule="atLeast"/>
        <w:rPr>
          <w:color w:val="000000"/>
        </w:rPr>
      </w:pPr>
      <w:r>
        <w:rPr>
          <w:color w:val="000000"/>
        </w:rPr>
        <w:t xml:space="preserve">Jarní práce hotové – vysazeno je </w:t>
      </w:r>
      <w:r w:rsidR="00D140A3">
        <w:rPr>
          <w:color w:val="000000"/>
        </w:rPr>
        <w:t xml:space="preserve">725 </w:t>
      </w:r>
      <w:r>
        <w:rPr>
          <w:color w:val="000000"/>
        </w:rPr>
        <w:t xml:space="preserve">ks </w:t>
      </w:r>
      <w:r w:rsidR="00D140A3">
        <w:rPr>
          <w:color w:val="000000"/>
        </w:rPr>
        <w:t>smrků, 1000 ks jedl</w:t>
      </w:r>
      <w:r>
        <w:rPr>
          <w:color w:val="000000"/>
        </w:rPr>
        <w:t>í</w:t>
      </w:r>
      <w:r w:rsidR="00D140A3">
        <w:rPr>
          <w:color w:val="000000"/>
        </w:rPr>
        <w:t xml:space="preserve">, 300 </w:t>
      </w:r>
      <w:r>
        <w:rPr>
          <w:color w:val="000000"/>
        </w:rPr>
        <w:t xml:space="preserve">ks </w:t>
      </w:r>
      <w:r w:rsidR="00D140A3">
        <w:rPr>
          <w:color w:val="000000"/>
        </w:rPr>
        <w:t>buků</w:t>
      </w:r>
    </w:p>
    <w:p w:rsidR="00D140A3" w:rsidRDefault="00D140A3" w:rsidP="00783866">
      <w:pPr>
        <w:pStyle w:val="Zhlav"/>
        <w:numPr>
          <w:ilvl w:val="0"/>
          <w:numId w:val="28"/>
        </w:numPr>
        <w:spacing w:line="100" w:lineRule="atLeast"/>
        <w:rPr>
          <w:color w:val="000000"/>
        </w:rPr>
      </w:pPr>
      <w:r>
        <w:rPr>
          <w:color w:val="000000"/>
        </w:rPr>
        <w:t>Dvě oplocenky umístěné v Lísku pod tratí</w:t>
      </w:r>
    </w:p>
    <w:p w:rsidR="00D140A3" w:rsidRDefault="008C0882" w:rsidP="00783866">
      <w:pPr>
        <w:pStyle w:val="Zhlav"/>
        <w:numPr>
          <w:ilvl w:val="0"/>
          <w:numId w:val="28"/>
        </w:numPr>
        <w:spacing w:line="100" w:lineRule="atLeast"/>
        <w:rPr>
          <w:color w:val="000000"/>
        </w:rPr>
      </w:pPr>
      <w:r>
        <w:rPr>
          <w:color w:val="000000"/>
        </w:rPr>
        <w:t xml:space="preserve">Bylo provedeno </w:t>
      </w:r>
      <w:r w:rsidR="00D140A3">
        <w:rPr>
          <w:color w:val="000000"/>
        </w:rPr>
        <w:t>0,30 ha prořezávek</w:t>
      </w:r>
      <w:r>
        <w:rPr>
          <w:color w:val="000000"/>
        </w:rPr>
        <w:t xml:space="preserve"> v Malém Lísku</w:t>
      </w:r>
      <w:r w:rsidR="00D140A3">
        <w:rPr>
          <w:color w:val="000000"/>
        </w:rPr>
        <w:t>, kůly použité na oplocenky</w:t>
      </w:r>
    </w:p>
    <w:p w:rsidR="00D140A3" w:rsidRDefault="00D140A3" w:rsidP="00783866">
      <w:pPr>
        <w:pStyle w:val="Zhlav"/>
        <w:numPr>
          <w:ilvl w:val="0"/>
          <w:numId w:val="28"/>
        </w:numPr>
        <w:spacing w:line="100" w:lineRule="atLeast"/>
        <w:rPr>
          <w:color w:val="000000"/>
        </w:rPr>
      </w:pPr>
      <w:r>
        <w:rPr>
          <w:color w:val="000000"/>
        </w:rPr>
        <w:t xml:space="preserve">Pěstební práce provádí p. Marek </w:t>
      </w:r>
      <w:proofErr w:type="spellStart"/>
      <w:r>
        <w:rPr>
          <w:color w:val="000000"/>
        </w:rPr>
        <w:t>Tobíšek</w:t>
      </w:r>
      <w:proofErr w:type="spellEnd"/>
    </w:p>
    <w:p w:rsidR="00D140A3" w:rsidRDefault="00D140A3" w:rsidP="00D140A3">
      <w:pPr>
        <w:pStyle w:val="Zhlav"/>
        <w:spacing w:line="100" w:lineRule="atLeast"/>
        <w:rPr>
          <w:color w:val="000000"/>
        </w:rPr>
      </w:pPr>
    </w:p>
    <w:p w:rsidR="00D140A3" w:rsidRDefault="00D140A3" w:rsidP="00D140A3">
      <w:pPr>
        <w:pStyle w:val="Zhlav"/>
        <w:numPr>
          <w:ilvl w:val="0"/>
          <w:numId w:val="28"/>
        </w:numPr>
        <w:spacing w:line="100" w:lineRule="atLeast"/>
        <w:rPr>
          <w:color w:val="000000"/>
        </w:rPr>
      </w:pPr>
      <w:r>
        <w:rPr>
          <w:color w:val="000000"/>
        </w:rPr>
        <w:t xml:space="preserve">Těžba </w:t>
      </w:r>
      <w:r w:rsidR="008C0882">
        <w:rPr>
          <w:color w:val="000000"/>
        </w:rPr>
        <w:t>160 m</w:t>
      </w:r>
      <w:r w:rsidR="008C0882" w:rsidRPr="008C0882">
        <w:rPr>
          <w:color w:val="000000"/>
          <w:vertAlign w:val="superscript"/>
        </w:rPr>
        <w:t>3</w:t>
      </w:r>
      <w:r w:rsidR="008C0882">
        <w:rPr>
          <w:color w:val="000000"/>
        </w:rPr>
        <w:t xml:space="preserve"> vytěženo v Lísku pod tratí, těžba probíhá postupně, tak aby nedošlo k ohrožení bezpečnosti v oblasti železnice.</w:t>
      </w:r>
    </w:p>
    <w:p w:rsidR="008C0882" w:rsidRDefault="008C0882" w:rsidP="008C0882">
      <w:pPr>
        <w:pStyle w:val="Odstavecseseznamem"/>
        <w:rPr>
          <w:color w:val="000000"/>
        </w:rPr>
      </w:pPr>
    </w:p>
    <w:p w:rsidR="008C0882" w:rsidRDefault="008C0882" w:rsidP="00D140A3">
      <w:pPr>
        <w:pStyle w:val="Zhlav"/>
        <w:numPr>
          <w:ilvl w:val="0"/>
          <w:numId w:val="28"/>
        </w:numPr>
        <w:spacing w:line="100" w:lineRule="atLeast"/>
        <w:rPr>
          <w:color w:val="000000"/>
        </w:rPr>
      </w:pPr>
      <w:r>
        <w:rPr>
          <w:color w:val="000000"/>
        </w:rPr>
        <w:t>Prodej dřevní hmoty cca 100 m</w:t>
      </w:r>
      <w:r w:rsidRPr="008C0882">
        <w:rPr>
          <w:color w:val="000000"/>
          <w:vertAlign w:val="superscript"/>
        </w:rPr>
        <w:t>3</w:t>
      </w:r>
      <w:r w:rsidR="002061C4">
        <w:rPr>
          <w:color w:val="000000"/>
        </w:rPr>
        <w:t xml:space="preserve"> do Rakouska a České republiky.</w:t>
      </w:r>
    </w:p>
    <w:p w:rsidR="008C0882" w:rsidRDefault="008C0882" w:rsidP="008C0882">
      <w:pPr>
        <w:pStyle w:val="Odstavecseseznamem"/>
        <w:rPr>
          <w:color w:val="000000"/>
        </w:rPr>
      </w:pPr>
    </w:p>
    <w:p w:rsidR="00941730" w:rsidRPr="008C0882" w:rsidRDefault="00941730" w:rsidP="008C0882">
      <w:pPr>
        <w:pStyle w:val="Zhlav"/>
        <w:spacing w:line="100" w:lineRule="atLeast"/>
        <w:ind w:left="1776"/>
        <w:rPr>
          <w:color w:val="000000"/>
        </w:rPr>
      </w:pPr>
    </w:p>
    <w:p w:rsidR="00F675EF" w:rsidRPr="00654CBD" w:rsidRDefault="00C41E8E">
      <w:pPr>
        <w:pStyle w:val="Zhlav"/>
        <w:spacing w:line="10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F675EF" w:rsidRPr="00654CBD">
        <w:rPr>
          <w:b/>
          <w:color w:val="000000"/>
          <w:sz w:val="28"/>
          <w:szCs w:val="28"/>
        </w:rPr>
        <w:t>. Obecní záležitosti</w:t>
      </w:r>
    </w:p>
    <w:p w:rsidR="001F0362" w:rsidRPr="00654CBD" w:rsidRDefault="001F0362">
      <w:pPr>
        <w:pStyle w:val="Zhlav"/>
        <w:spacing w:line="100" w:lineRule="atLeast"/>
        <w:rPr>
          <w:color w:val="000000"/>
        </w:rPr>
      </w:pPr>
    </w:p>
    <w:p w:rsidR="00CC38A3" w:rsidRPr="00ED4B17" w:rsidRDefault="000F284C" w:rsidP="00485674">
      <w:pPr>
        <w:pStyle w:val="Default"/>
        <w:numPr>
          <w:ilvl w:val="0"/>
          <w:numId w:val="30"/>
        </w:numPr>
        <w:rPr>
          <w:bCs/>
          <w:lang w:eastAsia="cs-CZ"/>
        </w:rPr>
      </w:pPr>
      <w:r>
        <w:rPr>
          <w:rFonts w:ascii="Times New Roman" w:hAnsi="Times New Roman" w:cs="Times New Roman"/>
        </w:rPr>
        <w:t xml:space="preserve">ČSV Horní </w:t>
      </w:r>
      <w:proofErr w:type="gramStart"/>
      <w:r>
        <w:rPr>
          <w:rFonts w:ascii="Times New Roman" w:hAnsi="Times New Roman" w:cs="Times New Roman"/>
        </w:rPr>
        <w:t xml:space="preserve">Cerekev </w:t>
      </w:r>
      <w:proofErr w:type="spellStart"/>
      <w:r>
        <w:rPr>
          <w:rFonts w:ascii="Times New Roman" w:hAnsi="Times New Roman" w:cs="Times New Roman"/>
        </w:rPr>
        <w:t>z.s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zast</w:t>
      </w:r>
      <w:proofErr w:type="spellEnd"/>
      <w:r>
        <w:rPr>
          <w:rFonts w:ascii="Times New Roman" w:hAnsi="Times New Roman" w:cs="Times New Roman"/>
        </w:rPr>
        <w:t xml:space="preserve">. Vlastimilem Němcem a Marií Doskočilovou, žádá o finanční příspěvek na činnost občanského sdružení včelařů. Ve výše uvedené organizaci </w:t>
      </w:r>
      <w:r w:rsidR="00ED4B17">
        <w:rPr>
          <w:rFonts w:ascii="Times New Roman" w:hAnsi="Times New Roman" w:cs="Times New Roman"/>
        </w:rPr>
        <w:t xml:space="preserve">jsou sdruženi včelaři z obce Horní Ves. </w:t>
      </w:r>
    </w:p>
    <w:p w:rsidR="00ED4B17" w:rsidRDefault="00ED4B17" w:rsidP="00ED4B17">
      <w:pPr>
        <w:pStyle w:val="Default"/>
        <w:ind w:left="720"/>
        <w:rPr>
          <w:rFonts w:ascii="Times New Roman" w:hAnsi="Times New Roman" w:cs="Times New Roman"/>
        </w:rPr>
      </w:pPr>
    </w:p>
    <w:p w:rsidR="00ED4B17" w:rsidRDefault="00ED4B17" w:rsidP="00ED4B17">
      <w:pPr>
        <w:pStyle w:val="Zhlav"/>
        <w:ind w:firstLine="708"/>
      </w:pPr>
      <w:r>
        <w:rPr>
          <w:b/>
          <w:bCs/>
        </w:rPr>
        <w:t>Usnesení č. 0</w:t>
      </w:r>
      <w:r w:rsidR="00CD1916">
        <w:rPr>
          <w:b/>
          <w:bCs/>
        </w:rPr>
        <w:t>8</w:t>
      </w:r>
      <w:r>
        <w:rPr>
          <w:b/>
          <w:bCs/>
        </w:rPr>
        <w:t>/33/2017.</w:t>
      </w:r>
    </w:p>
    <w:p w:rsidR="00ED4B17" w:rsidRDefault="00ED4B17" w:rsidP="00ED4B17">
      <w:pPr>
        <w:pStyle w:val="Zhlav"/>
        <w:ind w:left="705"/>
      </w:pPr>
      <w:r>
        <w:t xml:space="preserve">ZO schválilo finanční příspěvek na činnost občanského sdružení včelařů v ČSV Horní </w:t>
      </w:r>
      <w:proofErr w:type="gramStart"/>
      <w:r>
        <w:t xml:space="preserve">Ves </w:t>
      </w:r>
      <w:proofErr w:type="spellStart"/>
      <w:r>
        <w:t>z.s</w:t>
      </w:r>
      <w:proofErr w:type="spellEnd"/>
      <w:r>
        <w:t>.</w:t>
      </w:r>
      <w:proofErr w:type="gramEnd"/>
      <w:r>
        <w:t xml:space="preserve"> ve výši 3000 Kč.</w:t>
      </w:r>
    </w:p>
    <w:p w:rsidR="00ED4B17" w:rsidRDefault="00ED4B17" w:rsidP="00ED4B17">
      <w:r>
        <w:t xml:space="preserve"> </w:t>
      </w:r>
      <w:r>
        <w:tab/>
      </w:r>
    </w:p>
    <w:p w:rsidR="00ED4B17" w:rsidRPr="007071C8" w:rsidRDefault="00ED4B17" w:rsidP="00ED4B17">
      <w:pPr>
        <w:ind w:firstLine="705"/>
      </w:pPr>
      <w:r>
        <w:t xml:space="preserve">Usnesení bylo </w:t>
      </w:r>
      <w:proofErr w:type="gramStart"/>
      <w:r>
        <w:t xml:space="preserve">přijato   </w:t>
      </w:r>
      <w:r w:rsidR="008C0882">
        <w:t>6</w:t>
      </w:r>
      <w:r>
        <w:t xml:space="preserve"> hlasy</w:t>
      </w:r>
      <w:proofErr w:type="gramEnd"/>
      <w:r>
        <w:t>, proti 0, zdržel 0.</w:t>
      </w:r>
    </w:p>
    <w:p w:rsidR="00273CF8" w:rsidRPr="00485674" w:rsidRDefault="00273CF8" w:rsidP="00ED4B17">
      <w:pPr>
        <w:pStyle w:val="Default"/>
        <w:rPr>
          <w:bCs/>
          <w:lang w:eastAsia="cs-CZ"/>
        </w:rPr>
      </w:pPr>
    </w:p>
    <w:p w:rsidR="00273CF8" w:rsidRDefault="00273CF8" w:rsidP="00273CF8">
      <w:pPr>
        <w:pStyle w:val="Zhlav"/>
        <w:numPr>
          <w:ilvl w:val="0"/>
          <w:numId w:val="30"/>
        </w:numPr>
        <w:spacing w:line="100" w:lineRule="atLeast"/>
        <w:rPr>
          <w:color w:val="000000"/>
        </w:rPr>
      </w:pPr>
      <w:r>
        <w:rPr>
          <w:color w:val="000000"/>
        </w:rPr>
        <w:t xml:space="preserve">Starosta obce </w:t>
      </w:r>
      <w:r w:rsidR="00ED4B17">
        <w:rPr>
          <w:color w:val="000000"/>
        </w:rPr>
        <w:t>seznámil ZO s Dohodou o vytvoření pracovní příležitosti v rámci veřejně prospěšných prací a poskytnutí příspěvku, spolufinancovaného ze státního rozpočtu a Evropského sociálního fondu č. PEA – VZ – 8/2017. Celkem bylo vytvořeno jedno pracovní místo. Do pracovního poměru byl přijat p. Milan Samek. Doba trvání pracovního místa je jeden rok.</w:t>
      </w:r>
    </w:p>
    <w:p w:rsidR="00273CF8" w:rsidRDefault="00273CF8" w:rsidP="00A945E1">
      <w:pPr>
        <w:pStyle w:val="Zhlav"/>
        <w:rPr>
          <w:b/>
          <w:bCs/>
        </w:rPr>
      </w:pPr>
      <w:r>
        <w:rPr>
          <w:b/>
          <w:bCs/>
        </w:rPr>
        <w:t xml:space="preserve">   </w:t>
      </w:r>
    </w:p>
    <w:p w:rsidR="00273CF8" w:rsidRPr="004C79BB" w:rsidRDefault="00273CF8" w:rsidP="00A945E1">
      <w:pPr>
        <w:pStyle w:val="Zhlav"/>
        <w:numPr>
          <w:ilvl w:val="0"/>
          <w:numId w:val="30"/>
        </w:numPr>
        <w:rPr>
          <w:bCs/>
        </w:rPr>
      </w:pPr>
      <w:r>
        <w:rPr>
          <w:bCs/>
        </w:rPr>
        <w:t>Starosta obce seznámil ZO s</w:t>
      </w:r>
      <w:r w:rsidR="00A945E1">
        <w:rPr>
          <w:bCs/>
        </w:rPr>
        <w:t> průběhem jednání zástupců Města Horní Cerekev a Kraje Vysočina při řešení dopravní obslužnosti našeho mikroregionu. Déle seznámil ZO s dopisem adresovaným starostovi města Horní Cerekev – Vyjádření k návrhu IDS Kraje Vysočina, který apeluje na zachování vyšší dopravní obslužnosti naší obce</w:t>
      </w:r>
    </w:p>
    <w:p w:rsidR="00091F5F" w:rsidRDefault="00091F5F" w:rsidP="004C79BB">
      <w:pPr>
        <w:pStyle w:val="Zhlav"/>
        <w:rPr>
          <w:b/>
          <w:bCs/>
        </w:rPr>
      </w:pPr>
    </w:p>
    <w:p w:rsidR="00F768B3" w:rsidRDefault="00F768B3" w:rsidP="001B3E24">
      <w:pPr>
        <w:ind w:firstLine="360"/>
        <w:rPr>
          <w:b/>
          <w:bCs/>
          <w:iCs/>
          <w:sz w:val="28"/>
          <w:szCs w:val="28"/>
        </w:rPr>
      </w:pPr>
    </w:p>
    <w:p w:rsidR="00F768B3" w:rsidRDefault="00F768B3" w:rsidP="001B3E24">
      <w:pPr>
        <w:ind w:firstLine="360"/>
        <w:rPr>
          <w:b/>
          <w:bCs/>
          <w:iCs/>
          <w:sz w:val="28"/>
          <w:szCs w:val="28"/>
        </w:rPr>
      </w:pPr>
    </w:p>
    <w:p w:rsidR="00F768B3" w:rsidRDefault="00F768B3" w:rsidP="001B3E24">
      <w:pPr>
        <w:ind w:firstLine="360"/>
        <w:rPr>
          <w:b/>
          <w:bCs/>
          <w:iCs/>
          <w:sz w:val="28"/>
          <w:szCs w:val="28"/>
        </w:rPr>
      </w:pPr>
    </w:p>
    <w:p w:rsidR="001B3E24" w:rsidRPr="00080CB0" w:rsidRDefault="001B3E24" w:rsidP="001B3E24">
      <w:pPr>
        <w:ind w:firstLine="360"/>
      </w:pPr>
      <w:r>
        <w:rPr>
          <w:b/>
          <w:bCs/>
          <w:iCs/>
          <w:sz w:val="28"/>
          <w:szCs w:val="28"/>
        </w:rPr>
        <w:t>8</w:t>
      </w:r>
      <w:r w:rsidRPr="00080CB0">
        <w:rPr>
          <w:b/>
          <w:bCs/>
          <w:i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Rozpočtové opatření č.1</w:t>
      </w:r>
      <w:r w:rsidRPr="00080CB0">
        <w:rPr>
          <w:b/>
          <w:bCs/>
          <w:sz w:val="28"/>
          <w:szCs w:val="28"/>
        </w:rPr>
        <w:t>/201</w:t>
      </w:r>
      <w:r>
        <w:rPr>
          <w:b/>
          <w:bCs/>
          <w:sz w:val="28"/>
          <w:szCs w:val="28"/>
        </w:rPr>
        <w:t>7</w:t>
      </w:r>
      <w:r w:rsidRPr="00080CB0">
        <w:rPr>
          <w:b/>
          <w:bCs/>
          <w:sz w:val="28"/>
          <w:szCs w:val="28"/>
        </w:rPr>
        <w:t xml:space="preserve"> </w:t>
      </w:r>
    </w:p>
    <w:p w:rsidR="001B3E24" w:rsidRDefault="001B3E24" w:rsidP="001B3E24">
      <w:pPr>
        <w:pStyle w:val="Zhlav"/>
      </w:pPr>
      <w:r w:rsidRPr="00080CB0">
        <w:t xml:space="preserve">    </w:t>
      </w:r>
    </w:p>
    <w:p w:rsidR="001B3E24" w:rsidRDefault="001B3E24" w:rsidP="001B3E24">
      <w:pPr>
        <w:pStyle w:val="Zhlav"/>
        <w:ind w:firstLine="360"/>
        <w:rPr>
          <w:bCs/>
          <w:szCs w:val="28"/>
        </w:rPr>
      </w:pPr>
      <w:r w:rsidRPr="00080CB0">
        <w:rPr>
          <w:bCs/>
          <w:szCs w:val="28"/>
        </w:rPr>
        <w:t>Starosta obce seznámil ZO s rozpočtovým opa</w:t>
      </w:r>
      <w:r>
        <w:rPr>
          <w:bCs/>
          <w:szCs w:val="28"/>
        </w:rPr>
        <w:t>třením č.1/</w:t>
      </w:r>
      <w:r w:rsidRPr="00080CB0">
        <w:rPr>
          <w:bCs/>
          <w:szCs w:val="28"/>
        </w:rPr>
        <w:t>201</w:t>
      </w:r>
      <w:r>
        <w:rPr>
          <w:bCs/>
          <w:szCs w:val="28"/>
        </w:rPr>
        <w:t>7</w:t>
      </w:r>
      <w:r w:rsidRPr="00080CB0">
        <w:rPr>
          <w:bCs/>
          <w:szCs w:val="28"/>
        </w:rPr>
        <w:t xml:space="preserve"> </w:t>
      </w:r>
      <w:r>
        <w:rPr>
          <w:bCs/>
          <w:szCs w:val="28"/>
        </w:rPr>
        <w:t xml:space="preserve">– příjmy a výdaje jsou </w:t>
      </w:r>
      <w:r w:rsidRPr="00080CB0">
        <w:rPr>
          <w:bCs/>
          <w:szCs w:val="28"/>
        </w:rPr>
        <w:t>vyrovnané.</w:t>
      </w:r>
    </w:p>
    <w:p w:rsidR="001B3E24" w:rsidRDefault="001B3E24" w:rsidP="001B3E24">
      <w:pPr>
        <w:pStyle w:val="Zhlav"/>
        <w:ind w:firstLine="360"/>
        <w:rPr>
          <w:bCs/>
          <w:szCs w:val="28"/>
        </w:rPr>
      </w:pPr>
    </w:p>
    <w:p w:rsidR="001B3E24" w:rsidRPr="00080CB0" w:rsidRDefault="001B3E24" w:rsidP="001B3E24">
      <w:pPr>
        <w:pStyle w:val="Zhlav"/>
        <w:numPr>
          <w:ilvl w:val="0"/>
          <w:numId w:val="28"/>
        </w:numPr>
        <w:rPr>
          <w:bCs/>
          <w:szCs w:val="28"/>
        </w:rPr>
      </w:pPr>
      <w:r>
        <w:rPr>
          <w:bCs/>
          <w:szCs w:val="28"/>
        </w:rPr>
        <w:t xml:space="preserve">Starosta obce seznámil ZO </w:t>
      </w:r>
      <w:r w:rsidR="002061C4">
        <w:rPr>
          <w:bCs/>
          <w:szCs w:val="28"/>
        </w:rPr>
        <w:t xml:space="preserve">s novelou </w:t>
      </w:r>
      <w:r>
        <w:rPr>
          <w:bCs/>
          <w:szCs w:val="28"/>
        </w:rPr>
        <w:t>zákona č. 250</w:t>
      </w:r>
      <w:r w:rsidR="002061C4">
        <w:rPr>
          <w:bCs/>
          <w:szCs w:val="28"/>
        </w:rPr>
        <w:t>/2000 Sb., o rozpočtových pravidlech územních rozpočtů.</w:t>
      </w:r>
    </w:p>
    <w:p w:rsidR="00FE7076" w:rsidRPr="007071C8" w:rsidRDefault="00FE7076" w:rsidP="00FE7076"/>
    <w:p w:rsidR="00872630" w:rsidRPr="00654CBD" w:rsidRDefault="00872630" w:rsidP="00D83561">
      <w:pPr>
        <w:spacing w:line="100" w:lineRule="atLeast"/>
        <w:rPr>
          <w:color w:val="000000"/>
        </w:rPr>
      </w:pPr>
    </w:p>
    <w:p w:rsidR="00716CD4" w:rsidRPr="00654CBD" w:rsidRDefault="00716CD4">
      <w:pPr>
        <w:pStyle w:val="Zhlav"/>
        <w:rPr>
          <w:b/>
          <w:bCs/>
        </w:rPr>
      </w:pPr>
      <w:r w:rsidRPr="00654CBD">
        <w:t xml:space="preserve">     </w:t>
      </w:r>
      <w:proofErr w:type="gramStart"/>
      <w:r w:rsidRPr="00654CBD">
        <w:t xml:space="preserve">Zapsal :             </w:t>
      </w:r>
      <w:r w:rsidR="002852B3" w:rsidRPr="00654CBD">
        <w:t xml:space="preserve">                    </w:t>
      </w:r>
      <w:r w:rsidRPr="00654CBD">
        <w:t xml:space="preserve">       Ing.</w:t>
      </w:r>
      <w:proofErr w:type="gramEnd"/>
      <w:r w:rsidRPr="00654CBD">
        <w:t xml:space="preserve"> Petr Kapoun</w:t>
      </w:r>
    </w:p>
    <w:p w:rsidR="00716CD4" w:rsidRPr="00654CBD" w:rsidRDefault="00716CD4">
      <w:pPr>
        <w:pStyle w:val="Zhlav"/>
      </w:pPr>
      <w:r w:rsidRPr="00654CBD">
        <w:rPr>
          <w:b/>
          <w:bCs/>
        </w:rPr>
        <w:tab/>
      </w:r>
      <w:r w:rsidRPr="00654CBD">
        <w:rPr>
          <w:b/>
          <w:bCs/>
        </w:rPr>
        <w:tab/>
      </w:r>
      <w:r w:rsidRPr="00654CBD">
        <w:rPr>
          <w:b/>
          <w:bCs/>
        </w:rPr>
        <w:tab/>
        <w:t xml:space="preserve">   </w:t>
      </w:r>
      <w:r w:rsidR="00FF2FDC" w:rsidRPr="00654CBD">
        <w:rPr>
          <w:b/>
          <w:bCs/>
        </w:rPr>
        <w:t xml:space="preserve">   </w:t>
      </w:r>
      <w:r w:rsidR="002852B3" w:rsidRPr="00654CBD">
        <w:rPr>
          <w:b/>
          <w:bCs/>
        </w:rPr>
        <w:t xml:space="preserve">                 </w:t>
      </w:r>
      <w:r w:rsidR="00FF2FDC" w:rsidRPr="00654CBD">
        <w:rPr>
          <w:b/>
          <w:bCs/>
        </w:rPr>
        <w:t xml:space="preserve"> </w:t>
      </w:r>
      <w:r w:rsidRPr="00654CBD">
        <w:t>starosta</w:t>
      </w:r>
    </w:p>
    <w:p w:rsidR="00872630" w:rsidRPr="00654CBD" w:rsidRDefault="00872630">
      <w:pPr>
        <w:pStyle w:val="Zhlav"/>
      </w:pPr>
    </w:p>
    <w:p w:rsidR="00716CD4" w:rsidRPr="00654CBD" w:rsidRDefault="00AE07EB">
      <w:r w:rsidRPr="00654CBD">
        <w:t xml:space="preserve">       </w:t>
      </w:r>
      <w:r w:rsidR="00126080" w:rsidRPr="00654CBD">
        <w:t xml:space="preserve">V Horní Vsi  </w:t>
      </w:r>
      <w:proofErr w:type="gramStart"/>
      <w:r w:rsidR="008B110F">
        <w:t>24.4</w:t>
      </w:r>
      <w:r w:rsidR="00413326" w:rsidRPr="00654CBD">
        <w:t>.2017</w:t>
      </w:r>
      <w:proofErr w:type="gramEnd"/>
      <w:r w:rsidR="00716CD4" w:rsidRPr="00654CBD">
        <w:t xml:space="preserve">  </w:t>
      </w:r>
    </w:p>
    <w:p w:rsidR="00275BBC" w:rsidRPr="00654CBD" w:rsidRDefault="00275BBC">
      <w:pPr>
        <w:pStyle w:val="Zhlav"/>
      </w:pPr>
    </w:p>
    <w:p w:rsidR="00CD1916" w:rsidRDefault="00716CD4" w:rsidP="00CD1916">
      <w:pPr>
        <w:ind w:left="30"/>
      </w:pPr>
      <w:r w:rsidRPr="00654CBD">
        <w:rPr>
          <w:b/>
          <w:bCs/>
        </w:rPr>
        <w:t xml:space="preserve">      </w:t>
      </w:r>
      <w:r w:rsidRPr="00654CBD">
        <w:t>Ověřovatelé zápisu:</w:t>
      </w:r>
      <w:r w:rsidRPr="00654CBD">
        <w:tab/>
      </w:r>
      <w:r w:rsidR="00CD4A5D" w:rsidRPr="00654CBD">
        <w:tab/>
      </w:r>
      <w:r w:rsidR="00CD1916" w:rsidRPr="00654CBD">
        <w:t xml:space="preserve">Mgr. </w:t>
      </w:r>
      <w:r w:rsidR="00CD1916">
        <w:t>Martina Vávrová</w:t>
      </w:r>
    </w:p>
    <w:p w:rsidR="00CD1916" w:rsidRDefault="00CD1916" w:rsidP="00CD1916">
      <w:pPr>
        <w:ind w:left="30"/>
      </w:pPr>
    </w:p>
    <w:p w:rsidR="00CD1916" w:rsidRDefault="00CD1916" w:rsidP="00CD1916">
      <w:pPr>
        <w:ind w:left="30"/>
      </w:pPr>
    </w:p>
    <w:p w:rsidR="00CD1916" w:rsidRPr="00654CBD" w:rsidRDefault="00CD1916" w:rsidP="00CD1916">
      <w:pPr>
        <w:ind w:left="2862" w:firstLine="678"/>
      </w:pPr>
      <w:r w:rsidRPr="00654CBD">
        <w:t>Ing. Milan Makovička</w:t>
      </w:r>
    </w:p>
    <w:sectPr w:rsidR="00CD1916" w:rsidRPr="00654CBD">
      <w:pgSz w:w="11906" w:h="16838"/>
      <w:pgMar w:top="180" w:right="386" w:bottom="540" w:left="90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C03BA9"/>
    <w:multiLevelType w:val="hybridMultilevel"/>
    <w:tmpl w:val="F998C8FA"/>
    <w:lvl w:ilvl="0" w:tplc="0405000F">
      <w:start w:val="1"/>
      <w:numFmt w:val="decimal"/>
      <w:lvlText w:val="%1."/>
      <w:lvlJc w:val="left"/>
      <w:pPr>
        <w:ind w:left="2145" w:hanging="360"/>
      </w:pPr>
    </w:lvl>
    <w:lvl w:ilvl="1" w:tplc="04050019" w:tentative="1">
      <w:start w:val="1"/>
      <w:numFmt w:val="lowerLetter"/>
      <w:lvlText w:val="%2."/>
      <w:lvlJc w:val="left"/>
      <w:pPr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" w15:restartNumberingAfterBreak="0">
    <w:nsid w:val="04A675AA"/>
    <w:multiLevelType w:val="hybridMultilevel"/>
    <w:tmpl w:val="3E162910"/>
    <w:lvl w:ilvl="0" w:tplc="2A30D71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A8B3526"/>
    <w:multiLevelType w:val="hybridMultilevel"/>
    <w:tmpl w:val="8774F712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AE52580"/>
    <w:multiLevelType w:val="hybridMultilevel"/>
    <w:tmpl w:val="A454AC0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E92355"/>
    <w:multiLevelType w:val="hybridMultilevel"/>
    <w:tmpl w:val="849A7A22"/>
    <w:lvl w:ilvl="0" w:tplc="9D94A1E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879CE"/>
    <w:multiLevelType w:val="hybridMultilevel"/>
    <w:tmpl w:val="D7624F78"/>
    <w:lvl w:ilvl="0" w:tplc="33E083B2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14E37CA2"/>
    <w:multiLevelType w:val="hybridMultilevel"/>
    <w:tmpl w:val="DA9081FE"/>
    <w:lvl w:ilvl="0" w:tplc="EE3275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96050"/>
    <w:multiLevelType w:val="hybridMultilevel"/>
    <w:tmpl w:val="239A2B54"/>
    <w:lvl w:ilvl="0" w:tplc="D0221CF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91B6D"/>
    <w:multiLevelType w:val="hybridMultilevel"/>
    <w:tmpl w:val="E576A19E"/>
    <w:lvl w:ilvl="0" w:tplc="1B42F48A">
      <w:start w:val="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00F11B8"/>
    <w:multiLevelType w:val="hybridMultilevel"/>
    <w:tmpl w:val="AF561CB6"/>
    <w:lvl w:ilvl="0" w:tplc="D88055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9644E"/>
    <w:multiLevelType w:val="hybridMultilevel"/>
    <w:tmpl w:val="D1564DC8"/>
    <w:lvl w:ilvl="0" w:tplc="6772207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BE07E3"/>
    <w:multiLevelType w:val="hybridMultilevel"/>
    <w:tmpl w:val="6DF23C3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BA39F6"/>
    <w:multiLevelType w:val="hybridMultilevel"/>
    <w:tmpl w:val="D7C40CD6"/>
    <w:lvl w:ilvl="0" w:tplc="ABC8AB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0820B6"/>
    <w:multiLevelType w:val="hybridMultilevel"/>
    <w:tmpl w:val="2ACA0756"/>
    <w:lvl w:ilvl="0" w:tplc="E556B8F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87A98"/>
    <w:multiLevelType w:val="hybridMultilevel"/>
    <w:tmpl w:val="99F00938"/>
    <w:lvl w:ilvl="0" w:tplc="2188BF4E">
      <w:start w:val="1"/>
      <w:numFmt w:val="lowerLetter"/>
      <w:lvlText w:val="%1)"/>
      <w:lvlJc w:val="left"/>
      <w:pPr>
        <w:ind w:left="249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6" w15:restartNumberingAfterBreak="0">
    <w:nsid w:val="3DDE2B93"/>
    <w:multiLevelType w:val="hybridMultilevel"/>
    <w:tmpl w:val="FC9C9724"/>
    <w:lvl w:ilvl="0" w:tplc="BEF080A0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41AE6D8C"/>
    <w:multiLevelType w:val="hybridMultilevel"/>
    <w:tmpl w:val="B3066B1C"/>
    <w:lvl w:ilvl="0" w:tplc="C3E0E57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443B4459"/>
    <w:multiLevelType w:val="hybridMultilevel"/>
    <w:tmpl w:val="9C92F6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B3C1A"/>
    <w:multiLevelType w:val="hybridMultilevel"/>
    <w:tmpl w:val="B1DA677C"/>
    <w:lvl w:ilvl="0" w:tplc="405EAE5C">
      <w:start w:val="6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0" w15:restartNumberingAfterBreak="0">
    <w:nsid w:val="45010422"/>
    <w:multiLevelType w:val="hybridMultilevel"/>
    <w:tmpl w:val="97DEBB40"/>
    <w:lvl w:ilvl="0" w:tplc="7ADA951A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46AC0055"/>
    <w:multiLevelType w:val="hybridMultilevel"/>
    <w:tmpl w:val="F886D18E"/>
    <w:lvl w:ilvl="0" w:tplc="C2ACD6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02E1A"/>
    <w:multiLevelType w:val="hybridMultilevel"/>
    <w:tmpl w:val="BD3C4522"/>
    <w:lvl w:ilvl="0" w:tplc="70D62F5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4E1C6C"/>
    <w:multiLevelType w:val="hybridMultilevel"/>
    <w:tmpl w:val="26D086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B79E7"/>
    <w:multiLevelType w:val="hybridMultilevel"/>
    <w:tmpl w:val="A864B90E"/>
    <w:lvl w:ilvl="0" w:tplc="AF5A9F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67D06"/>
    <w:multiLevelType w:val="hybridMultilevel"/>
    <w:tmpl w:val="2C80750A"/>
    <w:lvl w:ilvl="0" w:tplc="66BE0FE8">
      <w:start w:val="2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62E3F"/>
    <w:multiLevelType w:val="hybridMultilevel"/>
    <w:tmpl w:val="2E3ADDDC"/>
    <w:lvl w:ilvl="0" w:tplc="B9EAF57C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5449296C"/>
    <w:multiLevelType w:val="hybridMultilevel"/>
    <w:tmpl w:val="CF2EA7D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CA735F"/>
    <w:multiLevelType w:val="hybridMultilevel"/>
    <w:tmpl w:val="631A5FC4"/>
    <w:lvl w:ilvl="0" w:tplc="8D080F5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E4C95"/>
    <w:multiLevelType w:val="hybridMultilevel"/>
    <w:tmpl w:val="1AD0F05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5C1719"/>
    <w:multiLevelType w:val="hybridMultilevel"/>
    <w:tmpl w:val="08585B68"/>
    <w:lvl w:ilvl="0" w:tplc="DC5095C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B50E78"/>
    <w:multiLevelType w:val="hybridMultilevel"/>
    <w:tmpl w:val="9F5AF20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DB67A8"/>
    <w:multiLevelType w:val="hybridMultilevel"/>
    <w:tmpl w:val="D8525B82"/>
    <w:lvl w:ilvl="0" w:tplc="0154586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06C85"/>
    <w:multiLevelType w:val="hybridMultilevel"/>
    <w:tmpl w:val="016C0B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264B2"/>
    <w:multiLevelType w:val="hybridMultilevel"/>
    <w:tmpl w:val="336ACECE"/>
    <w:lvl w:ilvl="0" w:tplc="40C673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401C8"/>
    <w:multiLevelType w:val="hybridMultilevel"/>
    <w:tmpl w:val="1A267604"/>
    <w:lvl w:ilvl="0" w:tplc="03F423C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32831"/>
    <w:multiLevelType w:val="hybridMultilevel"/>
    <w:tmpl w:val="51F47B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3F460F"/>
    <w:multiLevelType w:val="hybridMultilevel"/>
    <w:tmpl w:val="29BEE560"/>
    <w:lvl w:ilvl="0" w:tplc="47C6FE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12"/>
  </w:num>
  <w:num w:numId="4">
    <w:abstractNumId w:val="31"/>
  </w:num>
  <w:num w:numId="5">
    <w:abstractNumId w:val="27"/>
  </w:num>
  <w:num w:numId="6">
    <w:abstractNumId w:val="6"/>
  </w:num>
  <w:num w:numId="7">
    <w:abstractNumId w:val="4"/>
  </w:num>
  <w:num w:numId="8">
    <w:abstractNumId w:val="20"/>
  </w:num>
  <w:num w:numId="9">
    <w:abstractNumId w:val="16"/>
  </w:num>
  <w:num w:numId="10">
    <w:abstractNumId w:val="8"/>
  </w:num>
  <w:num w:numId="11">
    <w:abstractNumId w:val="28"/>
  </w:num>
  <w:num w:numId="12">
    <w:abstractNumId w:val="23"/>
  </w:num>
  <w:num w:numId="13">
    <w:abstractNumId w:val="24"/>
  </w:num>
  <w:num w:numId="14">
    <w:abstractNumId w:val="34"/>
  </w:num>
  <w:num w:numId="15">
    <w:abstractNumId w:val="35"/>
  </w:num>
  <w:num w:numId="16">
    <w:abstractNumId w:val="10"/>
  </w:num>
  <w:num w:numId="17">
    <w:abstractNumId w:val="19"/>
  </w:num>
  <w:num w:numId="18">
    <w:abstractNumId w:val="36"/>
  </w:num>
  <w:num w:numId="19">
    <w:abstractNumId w:val="26"/>
  </w:num>
  <w:num w:numId="20">
    <w:abstractNumId w:val="30"/>
  </w:num>
  <w:num w:numId="21">
    <w:abstractNumId w:val="22"/>
  </w:num>
  <w:num w:numId="22">
    <w:abstractNumId w:val="15"/>
  </w:num>
  <w:num w:numId="23">
    <w:abstractNumId w:val="37"/>
  </w:num>
  <w:num w:numId="24">
    <w:abstractNumId w:val="17"/>
  </w:num>
  <w:num w:numId="25">
    <w:abstractNumId w:val="2"/>
  </w:num>
  <w:num w:numId="26">
    <w:abstractNumId w:val="14"/>
  </w:num>
  <w:num w:numId="27">
    <w:abstractNumId w:val="25"/>
  </w:num>
  <w:num w:numId="28">
    <w:abstractNumId w:val="9"/>
  </w:num>
  <w:num w:numId="29">
    <w:abstractNumId w:val="21"/>
  </w:num>
  <w:num w:numId="30">
    <w:abstractNumId w:val="32"/>
  </w:num>
  <w:num w:numId="31">
    <w:abstractNumId w:val="3"/>
  </w:num>
  <w:num w:numId="32">
    <w:abstractNumId w:val="1"/>
  </w:num>
  <w:num w:numId="33">
    <w:abstractNumId w:val="18"/>
  </w:num>
  <w:num w:numId="34">
    <w:abstractNumId w:val="11"/>
  </w:num>
  <w:num w:numId="35">
    <w:abstractNumId w:val="7"/>
  </w:num>
  <w:num w:numId="36">
    <w:abstractNumId w:val="33"/>
  </w:num>
  <w:num w:numId="37">
    <w:abstractNumId w:val="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90"/>
    <w:rsid w:val="00010682"/>
    <w:rsid w:val="000149B6"/>
    <w:rsid w:val="000275FD"/>
    <w:rsid w:val="00040AA5"/>
    <w:rsid w:val="000446EE"/>
    <w:rsid w:val="00067A15"/>
    <w:rsid w:val="00067A5B"/>
    <w:rsid w:val="00070A61"/>
    <w:rsid w:val="00074CD1"/>
    <w:rsid w:val="00080CB0"/>
    <w:rsid w:val="000845DC"/>
    <w:rsid w:val="00091F5F"/>
    <w:rsid w:val="00094E7B"/>
    <w:rsid w:val="00097FA7"/>
    <w:rsid w:val="000A22AD"/>
    <w:rsid w:val="000A5385"/>
    <w:rsid w:val="000B1F71"/>
    <w:rsid w:val="000B68A7"/>
    <w:rsid w:val="000C7812"/>
    <w:rsid w:val="000D7C33"/>
    <w:rsid w:val="000E1538"/>
    <w:rsid w:val="000E19A1"/>
    <w:rsid w:val="000E4A84"/>
    <w:rsid w:val="000F284C"/>
    <w:rsid w:val="00100C8E"/>
    <w:rsid w:val="00103555"/>
    <w:rsid w:val="00103706"/>
    <w:rsid w:val="0011277A"/>
    <w:rsid w:val="00126080"/>
    <w:rsid w:val="00142D28"/>
    <w:rsid w:val="00152122"/>
    <w:rsid w:val="001564ED"/>
    <w:rsid w:val="001576A5"/>
    <w:rsid w:val="00165179"/>
    <w:rsid w:val="001673DD"/>
    <w:rsid w:val="00167D4E"/>
    <w:rsid w:val="00180E6A"/>
    <w:rsid w:val="00185A01"/>
    <w:rsid w:val="00192017"/>
    <w:rsid w:val="001A6E4D"/>
    <w:rsid w:val="001B0EA9"/>
    <w:rsid w:val="001B3E24"/>
    <w:rsid w:val="001B65AA"/>
    <w:rsid w:val="001D18F9"/>
    <w:rsid w:val="001D451D"/>
    <w:rsid w:val="001D6C01"/>
    <w:rsid w:val="001E0214"/>
    <w:rsid w:val="001E1173"/>
    <w:rsid w:val="001E3336"/>
    <w:rsid w:val="001E3705"/>
    <w:rsid w:val="001E4E2D"/>
    <w:rsid w:val="001E601C"/>
    <w:rsid w:val="001E6535"/>
    <w:rsid w:val="001F0362"/>
    <w:rsid w:val="001F2190"/>
    <w:rsid w:val="001F4179"/>
    <w:rsid w:val="001F59B0"/>
    <w:rsid w:val="001F74C7"/>
    <w:rsid w:val="00200A0B"/>
    <w:rsid w:val="00203848"/>
    <w:rsid w:val="002061C4"/>
    <w:rsid w:val="00206511"/>
    <w:rsid w:val="00210977"/>
    <w:rsid w:val="00212685"/>
    <w:rsid w:val="00215200"/>
    <w:rsid w:val="00216535"/>
    <w:rsid w:val="00220257"/>
    <w:rsid w:val="00227CA5"/>
    <w:rsid w:val="00231389"/>
    <w:rsid w:val="0023380B"/>
    <w:rsid w:val="00236BC9"/>
    <w:rsid w:val="00242FDB"/>
    <w:rsid w:val="00246AA2"/>
    <w:rsid w:val="00246C6B"/>
    <w:rsid w:val="00252449"/>
    <w:rsid w:val="00255F96"/>
    <w:rsid w:val="00260AF1"/>
    <w:rsid w:val="00273CF8"/>
    <w:rsid w:val="00275BBC"/>
    <w:rsid w:val="00280739"/>
    <w:rsid w:val="002852B3"/>
    <w:rsid w:val="0028640F"/>
    <w:rsid w:val="00287226"/>
    <w:rsid w:val="00292616"/>
    <w:rsid w:val="00293C31"/>
    <w:rsid w:val="00296621"/>
    <w:rsid w:val="002A3F3B"/>
    <w:rsid w:val="002B5523"/>
    <w:rsid w:val="002C397A"/>
    <w:rsid w:val="002E561D"/>
    <w:rsid w:val="002F265D"/>
    <w:rsid w:val="002F2FBF"/>
    <w:rsid w:val="00303733"/>
    <w:rsid w:val="00307A35"/>
    <w:rsid w:val="00307FDB"/>
    <w:rsid w:val="003220F8"/>
    <w:rsid w:val="003273D6"/>
    <w:rsid w:val="00330B2B"/>
    <w:rsid w:val="00347059"/>
    <w:rsid w:val="00356D00"/>
    <w:rsid w:val="00363CE0"/>
    <w:rsid w:val="00377AA1"/>
    <w:rsid w:val="00377BE7"/>
    <w:rsid w:val="003802C1"/>
    <w:rsid w:val="00385A93"/>
    <w:rsid w:val="00386F33"/>
    <w:rsid w:val="00392C89"/>
    <w:rsid w:val="003955DB"/>
    <w:rsid w:val="003A3618"/>
    <w:rsid w:val="003B0BFC"/>
    <w:rsid w:val="003B4662"/>
    <w:rsid w:val="003B714E"/>
    <w:rsid w:val="003C6239"/>
    <w:rsid w:val="003D3F92"/>
    <w:rsid w:val="003E06FB"/>
    <w:rsid w:val="003E3580"/>
    <w:rsid w:val="003E672F"/>
    <w:rsid w:val="003F1388"/>
    <w:rsid w:val="003F35F5"/>
    <w:rsid w:val="003F3B29"/>
    <w:rsid w:val="003F3F1A"/>
    <w:rsid w:val="003F5780"/>
    <w:rsid w:val="00413326"/>
    <w:rsid w:val="00417DC5"/>
    <w:rsid w:val="00421C23"/>
    <w:rsid w:val="00424250"/>
    <w:rsid w:val="00426A55"/>
    <w:rsid w:val="00432EDC"/>
    <w:rsid w:val="0043581F"/>
    <w:rsid w:val="004520C8"/>
    <w:rsid w:val="00452D62"/>
    <w:rsid w:val="004543D4"/>
    <w:rsid w:val="0046384D"/>
    <w:rsid w:val="00465458"/>
    <w:rsid w:val="00470607"/>
    <w:rsid w:val="00485674"/>
    <w:rsid w:val="004927FD"/>
    <w:rsid w:val="0049310A"/>
    <w:rsid w:val="004A07D0"/>
    <w:rsid w:val="004A2A5B"/>
    <w:rsid w:val="004A2AE3"/>
    <w:rsid w:val="004C79BB"/>
    <w:rsid w:val="004D6325"/>
    <w:rsid w:val="004D7FA9"/>
    <w:rsid w:val="004E1E4D"/>
    <w:rsid w:val="004E373F"/>
    <w:rsid w:val="004F06FF"/>
    <w:rsid w:val="004F2600"/>
    <w:rsid w:val="004F3D6A"/>
    <w:rsid w:val="00513B60"/>
    <w:rsid w:val="00535E05"/>
    <w:rsid w:val="005438C4"/>
    <w:rsid w:val="00553210"/>
    <w:rsid w:val="0055443A"/>
    <w:rsid w:val="00557B7C"/>
    <w:rsid w:val="00566D74"/>
    <w:rsid w:val="00567636"/>
    <w:rsid w:val="00573F14"/>
    <w:rsid w:val="00576689"/>
    <w:rsid w:val="005A113D"/>
    <w:rsid w:val="005A4DE7"/>
    <w:rsid w:val="005A73C5"/>
    <w:rsid w:val="005A7BBE"/>
    <w:rsid w:val="005B3C83"/>
    <w:rsid w:val="005C1670"/>
    <w:rsid w:val="005C7310"/>
    <w:rsid w:val="005D2587"/>
    <w:rsid w:val="005E0ECC"/>
    <w:rsid w:val="005E1811"/>
    <w:rsid w:val="005E53EB"/>
    <w:rsid w:val="006024CA"/>
    <w:rsid w:val="006038B1"/>
    <w:rsid w:val="0061036C"/>
    <w:rsid w:val="0061177B"/>
    <w:rsid w:val="00612600"/>
    <w:rsid w:val="00613BC3"/>
    <w:rsid w:val="00615BFD"/>
    <w:rsid w:val="00622ABF"/>
    <w:rsid w:val="00630919"/>
    <w:rsid w:val="006344C3"/>
    <w:rsid w:val="00634931"/>
    <w:rsid w:val="00640435"/>
    <w:rsid w:val="00654A90"/>
    <w:rsid w:val="00654CBD"/>
    <w:rsid w:val="00666920"/>
    <w:rsid w:val="00682C90"/>
    <w:rsid w:val="00697354"/>
    <w:rsid w:val="006A6D66"/>
    <w:rsid w:val="006B08F4"/>
    <w:rsid w:val="006C19B9"/>
    <w:rsid w:val="006C42DB"/>
    <w:rsid w:val="006E31E0"/>
    <w:rsid w:val="006E5D84"/>
    <w:rsid w:val="006E73CB"/>
    <w:rsid w:val="006F2730"/>
    <w:rsid w:val="006F5BA1"/>
    <w:rsid w:val="00701AFF"/>
    <w:rsid w:val="00701B77"/>
    <w:rsid w:val="007071C8"/>
    <w:rsid w:val="00716CD4"/>
    <w:rsid w:val="007370F2"/>
    <w:rsid w:val="00740855"/>
    <w:rsid w:val="00743B0B"/>
    <w:rsid w:val="007620D4"/>
    <w:rsid w:val="0076638C"/>
    <w:rsid w:val="0077751D"/>
    <w:rsid w:val="00782ACA"/>
    <w:rsid w:val="00782F69"/>
    <w:rsid w:val="00783279"/>
    <w:rsid w:val="00783866"/>
    <w:rsid w:val="007874FA"/>
    <w:rsid w:val="007910DF"/>
    <w:rsid w:val="00791A72"/>
    <w:rsid w:val="007B0ABF"/>
    <w:rsid w:val="007E20F0"/>
    <w:rsid w:val="008042F2"/>
    <w:rsid w:val="0080438F"/>
    <w:rsid w:val="00812301"/>
    <w:rsid w:val="00812AE9"/>
    <w:rsid w:val="00813B85"/>
    <w:rsid w:val="00821171"/>
    <w:rsid w:val="00821EB6"/>
    <w:rsid w:val="00837331"/>
    <w:rsid w:val="00843CCB"/>
    <w:rsid w:val="00853206"/>
    <w:rsid w:val="0085491A"/>
    <w:rsid w:val="0085512A"/>
    <w:rsid w:val="00856B84"/>
    <w:rsid w:val="00863E10"/>
    <w:rsid w:val="00864EB0"/>
    <w:rsid w:val="0086659A"/>
    <w:rsid w:val="00867D22"/>
    <w:rsid w:val="0087024A"/>
    <w:rsid w:val="00872630"/>
    <w:rsid w:val="00874DD1"/>
    <w:rsid w:val="00876F99"/>
    <w:rsid w:val="008A04FD"/>
    <w:rsid w:val="008B110F"/>
    <w:rsid w:val="008C0882"/>
    <w:rsid w:val="008D05D8"/>
    <w:rsid w:val="008E23F1"/>
    <w:rsid w:val="008E3D8B"/>
    <w:rsid w:val="008E6E4A"/>
    <w:rsid w:val="008F657F"/>
    <w:rsid w:val="00901907"/>
    <w:rsid w:val="00902181"/>
    <w:rsid w:val="00902E8C"/>
    <w:rsid w:val="00924335"/>
    <w:rsid w:val="00924410"/>
    <w:rsid w:val="00924A76"/>
    <w:rsid w:val="00935BA2"/>
    <w:rsid w:val="009369C5"/>
    <w:rsid w:val="00937877"/>
    <w:rsid w:val="00941730"/>
    <w:rsid w:val="009479D0"/>
    <w:rsid w:val="00965BD1"/>
    <w:rsid w:val="00967CFB"/>
    <w:rsid w:val="00977A21"/>
    <w:rsid w:val="009812B1"/>
    <w:rsid w:val="009876D8"/>
    <w:rsid w:val="00997775"/>
    <w:rsid w:val="009B5BD0"/>
    <w:rsid w:val="009B7527"/>
    <w:rsid w:val="009C0FFD"/>
    <w:rsid w:val="009C1DAC"/>
    <w:rsid w:val="009E14E2"/>
    <w:rsid w:val="009E3442"/>
    <w:rsid w:val="00A01DC1"/>
    <w:rsid w:val="00A03ACB"/>
    <w:rsid w:val="00A03BA6"/>
    <w:rsid w:val="00A0452E"/>
    <w:rsid w:val="00A06539"/>
    <w:rsid w:val="00A12EE7"/>
    <w:rsid w:val="00A23860"/>
    <w:rsid w:val="00A24BD6"/>
    <w:rsid w:val="00A26779"/>
    <w:rsid w:val="00A37741"/>
    <w:rsid w:val="00A62BFD"/>
    <w:rsid w:val="00A772C0"/>
    <w:rsid w:val="00A803DE"/>
    <w:rsid w:val="00A832D1"/>
    <w:rsid w:val="00A91F31"/>
    <w:rsid w:val="00A945E1"/>
    <w:rsid w:val="00A94749"/>
    <w:rsid w:val="00A977CC"/>
    <w:rsid w:val="00AB0648"/>
    <w:rsid w:val="00AB5C62"/>
    <w:rsid w:val="00AC741A"/>
    <w:rsid w:val="00AD394F"/>
    <w:rsid w:val="00AE07EB"/>
    <w:rsid w:val="00AE5431"/>
    <w:rsid w:val="00AF13FB"/>
    <w:rsid w:val="00AF663F"/>
    <w:rsid w:val="00B11600"/>
    <w:rsid w:val="00B1373D"/>
    <w:rsid w:val="00B24A91"/>
    <w:rsid w:val="00B32F21"/>
    <w:rsid w:val="00B371A2"/>
    <w:rsid w:val="00B377F2"/>
    <w:rsid w:val="00B453C9"/>
    <w:rsid w:val="00B47277"/>
    <w:rsid w:val="00B578B1"/>
    <w:rsid w:val="00B63540"/>
    <w:rsid w:val="00B660A5"/>
    <w:rsid w:val="00B71698"/>
    <w:rsid w:val="00B73701"/>
    <w:rsid w:val="00B75E7C"/>
    <w:rsid w:val="00B841A4"/>
    <w:rsid w:val="00B91685"/>
    <w:rsid w:val="00B9362A"/>
    <w:rsid w:val="00BB3580"/>
    <w:rsid w:val="00BB4C33"/>
    <w:rsid w:val="00BB6186"/>
    <w:rsid w:val="00BC2FA5"/>
    <w:rsid w:val="00BC6A31"/>
    <w:rsid w:val="00BE62AD"/>
    <w:rsid w:val="00BE7798"/>
    <w:rsid w:val="00BF1435"/>
    <w:rsid w:val="00BF1B3D"/>
    <w:rsid w:val="00BF4509"/>
    <w:rsid w:val="00BF5324"/>
    <w:rsid w:val="00C05399"/>
    <w:rsid w:val="00C05F8A"/>
    <w:rsid w:val="00C065D2"/>
    <w:rsid w:val="00C13189"/>
    <w:rsid w:val="00C20BA4"/>
    <w:rsid w:val="00C231EA"/>
    <w:rsid w:val="00C271EF"/>
    <w:rsid w:val="00C3207B"/>
    <w:rsid w:val="00C41E8E"/>
    <w:rsid w:val="00C458B7"/>
    <w:rsid w:val="00C5635E"/>
    <w:rsid w:val="00C618A0"/>
    <w:rsid w:val="00C64049"/>
    <w:rsid w:val="00C670E8"/>
    <w:rsid w:val="00C721D5"/>
    <w:rsid w:val="00C77335"/>
    <w:rsid w:val="00C84556"/>
    <w:rsid w:val="00C90C73"/>
    <w:rsid w:val="00C960FA"/>
    <w:rsid w:val="00CA5C91"/>
    <w:rsid w:val="00CC0271"/>
    <w:rsid w:val="00CC38A3"/>
    <w:rsid w:val="00CC7678"/>
    <w:rsid w:val="00CD1916"/>
    <w:rsid w:val="00CD4A5D"/>
    <w:rsid w:val="00CE4637"/>
    <w:rsid w:val="00CE5E5D"/>
    <w:rsid w:val="00CE7931"/>
    <w:rsid w:val="00CF0448"/>
    <w:rsid w:val="00CF375A"/>
    <w:rsid w:val="00CF4C71"/>
    <w:rsid w:val="00D02D0A"/>
    <w:rsid w:val="00D140A3"/>
    <w:rsid w:val="00D20D12"/>
    <w:rsid w:val="00D21008"/>
    <w:rsid w:val="00D26AED"/>
    <w:rsid w:val="00D30EDE"/>
    <w:rsid w:val="00D40E94"/>
    <w:rsid w:val="00D4390B"/>
    <w:rsid w:val="00D46EB8"/>
    <w:rsid w:val="00D51AE5"/>
    <w:rsid w:val="00D56554"/>
    <w:rsid w:val="00D721A2"/>
    <w:rsid w:val="00D7727F"/>
    <w:rsid w:val="00D83561"/>
    <w:rsid w:val="00D84269"/>
    <w:rsid w:val="00DA4202"/>
    <w:rsid w:val="00DB465E"/>
    <w:rsid w:val="00DC1903"/>
    <w:rsid w:val="00DC2F2A"/>
    <w:rsid w:val="00DC4CCF"/>
    <w:rsid w:val="00DD66E5"/>
    <w:rsid w:val="00DD7BA7"/>
    <w:rsid w:val="00DF77F3"/>
    <w:rsid w:val="00E036EA"/>
    <w:rsid w:val="00E037BF"/>
    <w:rsid w:val="00E0726F"/>
    <w:rsid w:val="00E12850"/>
    <w:rsid w:val="00E22F1F"/>
    <w:rsid w:val="00E23534"/>
    <w:rsid w:val="00E34F8B"/>
    <w:rsid w:val="00E433C0"/>
    <w:rsid w:val="00E441B5"/>
    <w:rsid w:val="00E4567E"/>
    <w:rsid w:val="00E46C93"/>
    <w:rsid w:val="00E51670"/>
    <w:rsid w:val="00E52839"/>
    <w:rsid w:val="00E5362A"/>
    <w:rsid w:val="00E56BC8"/>
    <w:rsid w:val="00E60302"/>
    <w:rsid w:val="00E70CCC"/>
    <w:rsid w:val="00E82237"/>
    <w:rsid w:val="00E92E67"/>
    <w:rsid w:val="00E971CB"/>
    <w:rsid w:val="00E97843"/>
    <w:rsid w:val="00E97D79"/>
    <w:rsid w:val="00EA0262"/>
    <w:rsid w:val="00EA0569"/>
    <w:rsid w:val="00EA73E1"/>
    <w:rsid w:val="00EC54BF"/>
    <w:rsid w:val="00EC6691"/>
    <w:rsid w:val="00ED4B17"/>
    <w:rsid w:val="00EE5573"/>
    <w:rsid w:val="00EE6593"/>
    <w:rsid w:val="00EE7C0C"/>
    <w:rsid w:val="00EF4770"/>
    <w:rsid w:val="00EF71B9"/>
    <w:rsid w:val="00F005C2"/>
    <w:rsid w:val="00F022A3"/>
    <w:rsid w:val="00F02C82"/>
    <w:rsid w:val="00F169D8"/>
    <w:rsid w:val="00F16B95"/>
    <w:rsid w:val="00F269E7"/>
    <w:rsid w:val="00F31E34"/>
    <w:rsid w:val="00F363C1"/>
    <w:rsid w:val="00F374B8"/>
    <w:rsid w:val="00F46426"/>
    <w:rsid w:val="00F501AC"/>
    <w:rsid w:val="00F65F30"/>
    <w:rsid w:val="00F675EF"/>
    <w:rsid w:val="00F768B3"/>
    <w:rsid w:val="00F81028"/>
    <w:rsid w:val="00F904D7"/>
    <w:rsid w:val="00F91744"/>
    <w:rsid w:val="00F957B7"/>
    <w:rsid w:val="00FA19BC"/>
    <w:rsid w:val="00FA24C3"/>
    <w:rsid w:val="00FA36A4"/>
    <w:rsid w:val="00FB3CC2"/>
    <w:rsid w:val="00FC6945"/>
    <w:rsid w:val="00FD268B"/>
    <w:rsid w:val="00FD29A1"/>
    <w:rsid w:val="00FD4AE4"/>
    <w:rsid w:val="00FE7076"/>
    <w:rsid w:val="00FF101F"/>
    <w:rsid w:val="00FF24E1"/>
    <w:rsid w:val="00FF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E45D37A-EA6D-4EBF-8525-55A07CFD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left="960" w:firstLine="0"/>
      <w:outlineLvl w:val="2"/>
    </w:pPr>
    <w:rPr>
      <w:b/>
      <w:szCs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900" w:firstLine="0"/>
      <w:outlineLvl w:val="3"/>
    </w:pPr>
    <w:rPr>
      <w:b/>
      <w:szCs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ind w:left="786" w:firstLine="0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b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2">
    <w:name w:val="Standardní písmo odstavce2"/>
  </w:style>
  <w:style w:type="character" w:customStyle="1" w:styleId="WW8Num3z0">
    <w:name w:val="WW8Num3z0"/>
    <w:rPr>
      <w:rFonts w:hint="default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960"/>
    </w:pPr>
    <w:rPr>
      <w:bCs/>
      <w:szCs w:val="28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customStyle="1" w:styleId="Zkladntextodsazen21">
    <w:name w:val="Základní text odsazený 21"/>
    <w:basedOn w:val="Normln"/>
    <w:pPr>
      <w:ind w:left="786"/>
    </w:p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Default">
    <w:name w:val="Default"/>
    <w:basedOn w:val="Normln"/>
    <w:pPr>
      <w:autoSpaceDE w:val="0"/>
    </w:pPr>
    <w:rPr>
      <w:rFonts w:ascii="Arial" w:eastAsia="Arial" w:hAnsi="Arial" w:cs="Arial"/>
      <w:color w:val="000000"/>
      <w:lang w:eastAsia="hi-IN" w:bidi="hi-IN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5</Pages>
  <Words>1548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38</vt:lpstr>
    </vt:vector>
  </TitlesOfParts>
  <Company/>
  <LinksUpToDate>false</LinksUpToDate>
  <CharactersWithSpaces>10666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</dc:title>
  <dc:subject/>
  <dc:creator>a</dc:creator>
  <cp:keywords/>
  <cp:lastModifiedBy>Horni Ves</cp:lastModifiedBy>
  <cp:revision>21</cp:revision>
  <cp:lastPrinted>2017-04-11T10:15:00Z</cp:lastPrinted>
  <dcterms:created xsi:type="dcterms:W3CDTF">2017-04-23T16:57:00Z</dcterms:created>
  <dcterms:modified xsi:type="dcterms:W3CDTF">2017-10-04T18:31:00Z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17098812</vt:i4>
  </property>
  <property fmtid="{D5CDD505-2E9C-101B-9397-08002B2CF9AE}" pid="3" name="_AuthorEmail">
    <vt:lpwstr>Lysy@sdc.jhl.cd.cz</vt:lpwstr>
  </property>
  <property fmtid="{D5CDD505-2E9C-101B-9397-08002B2CF9AE}" pid="4" name="_AuthorEmailDisplayName">
    <vt:lpwstr>Lysý Vlastimil</vt:lpwstr>
  </property>
  <property fmtid="{D5CDD505-2E9C-101B-9397-08002B2CF9AE}" pid="5" name="_EmailSubject">
    <vt:lpwstr>Hlavička zápisu OZ</vt:lpwstr>
  </property>
  <property fmtid="{D5CDD505-2E9C-101B-9397-08002B2CF9AE}" pid="6" name="_ReviewingToolsShownOnce">
    <vt:lpwstr/>
  </property>
</Properties>
</file>