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347059">
        <w:rPr>
          <w:b/>
          <w:bCs/>
          <w:sz w:val="34"/>
          <w:szCs w:val="34"/>
        </w:rPr>
        <w:t>3</w:t>
      </w:r>
      <w:r w:rsidR="006A4449">
        <w:rPr>
          <w:b/>
          <w:bCs/>
          <w:sz w:val="34"/>
          <w:szCs w:val="34"/>
        </w:rPr>
        <w:t>5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6A4449">
        <w:rPr>
          <w:b/>
          <w:sz w:val="34"/>
          <w:szCs w:val="34"/>
        </w:rPr>
        <w:t>5</w:t>
      </w:r>
      <w:r w:rsidR="00142D28" w:rsidRPr="00080CB0">
        <w:rPr>
          <w:b/>
          <w:sz w:val="34"/>
          <w:szCs w:val="34"/>
        </w:rPr>
        <w:t>.</w:t>
      </w:r>
      <w:r w:rsidR="006A4449">
        <w:rPr>
          <w:b/>
          <w:sz w:val="34"/>
          <w:szCs w:val="34"/>
        </w:rPr>
        <w:t>6</w:t>
      </w:r>
      <w:r w:rsidR="001E1173" w:rsidRPr="00080CB0">
        <w:rPr>
          <w:b/>
          <w:sz w:val="34"/>
          <w:szCs w:val="34"/>
        </w:rPr>
        <w:t>.201</w:t>
      </w:r>
      <w:r w:rsidR="00347059">
        <w:rPr>
          <w:b/>
          <w:sz w:val="34"/>
          <w:szCs w:val="34"/>
        </w:rPr>
        <w:t>7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Pr="00654CBD" w:rsidRDefault="00347059">
      <w:pPr>
        <w:ind w:left="360"/>
      </w:pPr>
      <w:r w:rsidRPr="00654CBD">
        <w:rPr>
          <w:sz w:val="28"/>
          <w:szCs w:val="28"/>
        </w:rPr>
        <w:t>3</w:t>
      </w:r>
      <w:r w:rsidR="00AA7FDD">
        <w:rPr>
          <w:sz w:val="28"/>
          <w:szCs w:val="28"/>
        </w:rPr>
        <w:t>5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4A07D0" w:rsidRPr="00654CBD">
        <w:t>starosta obce Petr Kapoun v 1</w:t>
      </w:r>
      <w:r w:rsidR="000E19A1">
        <w:t>9</w:t>
      </w:r>
      <w:r w:rsidR="004A07D0" w:rsidRPr="00654CBD">
        <w:t>:</w:t>
      </w:r>
      <w:r w:rsidR="000A22AD">
        <w:t>30</w:t>
      </w:r>
      <w:r w:rsidR="00716CD4" w:rsidRPr="00654CBD">
        <w:t xml:space="preserve"> hod., </w:t>
      </w:r>
      <w:r w:rsidR="00142D28" w:rsidRPr="00654CBD">
        <w:t xml:space="preserve">starosta </w:t>
      </w:r>
      <w:r w:rsidR="00E971CB" w:rsidRPr="00654CBD">
        <w:t>přivítal zastupitele obce</w:t>
      </w:r>
      <w:r w:rsidR="006A4449">
        <w:t xml:space="preserve"> a kons</w:t>
      </w:r>
      <w:r w:rsidR="00716CD4" w:rsidRPr="00654CBD">
        <w:t>tatoval, že zastupitelstvo obce je usnášení schopné, pří</w:t>
      </w:r>
      <w:r w:rsidR="00215200" w:rsidRPr="00654CBD">
        <w:t xml:space="preserve">tomno je </w:t>
      </w:r>
      <w:r w:rsidR="006A4449">
        <w:t>7</w:t>
      </w:r>
      <w:r w:rsidR="00977A21" w:rsidRPr="00654CBD">
        <w:t xml:space="preserve"> členů zastupitelstva</w:t>
      </w:r>
      <w:r w:rsidR="00206511">
        <w:t>.</w:t>
      </w:r>
      <w:r w:rsidR="005231EC">
        <w:t xml:space="preserve"> Dále přivítal hosta p. Ludmilu Trávníčkovou, účetní obce.</w:t>
      </w:r>
    </w:p>
    <w:p w:rsidR="00716CD4" w:rsidRPr="00654CBD" w:rsidRDefault="00716CD4">
      <w:pPr>
        <w:ind w:left="360"/>
      </w:pPr>
    </w:p>
    <w:p w:rsidR="00716CD4" w:rsidRPr="00654CBD" w:rsidRDefault="00716CD4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475431" w:rsidRPr="00475431" w:rsidRDefault="00475431" w:rsidP="00475431">
      <w:pPr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475431">
        <w:rPr>
          <w:sz w:val="28"/>
          <w:szCs w:val="28"/>
        </w:rPr>
        <w:t xml:space="preserve">Zahájení </w:t>
      </w:r>
    </w:p>
    <w:p w:rsidR="00475431" w:rsidRPr="00475431" w:rsidRDefault="00475431" w:rsidP="00475431">
      <w:pPr>
        <w:ind w:left="142" w:firstLine="158"/>
        <w:rPr>
          <w:sz w:val="28"/>
          <w:szCs w:val="28"/>
        </w:rPr>
      </w:pPr>
      <w:r w:rsidRPr="00475431">
        <w:rPr>
          <w:sz w:val="28"/>
          <w:szCs w:val="28"/>
        </w:rPr>
        <w:t xml:space="preserve"> 2. Stavební záležitosti</w:t>
      </w:r>
    </w:p>
    <w:p w:rsidR="00475431" w:rsidRPr="00475431" w:rsidRDefault="00475431" w:rsidP="00475431">
      <w:pPr>
        <w:ind w:left="300"/>
        <w:rPr>
          <w:sz w:val="28"/>
          <w:szCs w:val="28"/>
        </w:rPr>
      </w:pPr>
      <w:r w:rsidRPr="00475431">
        <w:rPr>
          <w:sz w:val="28"/>
          <w:szCs w:val="28"/>
        </w:rPr>
        <w:t xml:space="preserve"> 3. Majetkoprávní záležitosti</w:t>
      </w:r>
    </w:p>
    <w:p w:rsidR="00475431" w:rsidRPr="00475431" w:rsidRDefault="00475431" w:rsidP="00475431">
      <w:pPr>
        <w:rPr>
          <w:sz w:val="28"/>
          <w:szCs w:val="28"/>
        </w:rPr>
      </w:pPr>
      <w:r w:rsidRPr="00475431">
        <w:rPr>
          <w:sz w:val="28"/>
          <w:szCs w:val="28"/>
        </w:rPr>
        <w:t xml:space="preserve">     4. Životní prostředí   </w:t>
      </w:r>
    </w:p>
    <w:p w:rsidR="00475431" w:rsidRPr="00475431" w:rsidRDefault="00B159C6" w:rsidP="00475431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Finanční záležitosti (schválení závěrečného účtu, účtu MŠ a účetní závěrky)</w:t>
      </w:r>
    </w:p>
    <w:p w:rsidR="00475431" w:rsidRPr="00475431" w:rsidRDefault="00475431" w:rsidP="00475431">
      <w:pPr>
        <w:ind w:left="360"/>
        <w:rPr>
          <w:iCs/>
          <w:sz w:val="28"/>
          <w:szCs w:val="28"/>
        </w:rPr>
      </w:pPr>
      <w:r w:rsidRPr="00475431">
        <w:rPr>
          <w:sz w:val="28"/>
          <w:szCs w:val="28"/>
        </w:rPr>
        <w:t>6. Lesní hospodářství</w:t>
      </w:r>
    </w:p>
    <w:p w:rsidR="00475431" w:rsidRPr="00475431" w:rsidRDefault="00475431" w:rsidP="00475431">
      <w:pPr>
        <w:ind w:left="360"/>
        <w:rPr>
          <w:sz w:val="28"/>
          <w:szCs w:val="28"/>
        </w:rPr>
      </w:pPr>
      <w:r w:rsidRPr="00475431">
        <w:rPr>
          <w:sz w:val="28"/>
          <w:szCs w:val="28"/>
        </w:rPr>
        <w:t>7</w:t>
      </w:r>
      <w:r w:rsidRPr="00475431">
        <w:rPr>
          <w:iCs/>
          <w:sz w:val="28"/>
          <w:szCs w:val="28"/>
        </w:rPr>
        <w:t xml:space="preserve">. </w:t>
      </w:r>
      <w:r w:rsidRPr="00475431">
        <w:rPr>
          <w:sz w:val="28"/>
          <w:szCs w:val="28"/>
        </w:rPr>
        <w:t>Obecní záležitosti</w:t>
      </w:r>
    </w:p>
    <w:p w:rsidR="000C1002" w:rsidRPr="000C1002" w:rsidRDefault="000C1002" w:rsidP="000C1002">
      <w:pPr>
        <w:ind w:firstLine="360"/>
        <w:rPr>
          <w:sz w:val="28"/>
          <w:szCs w:val="28"/>
        </w:rPr>
      </w:pPr>
      <w:r w:rsidRPr="000C1002">
        <w:rPr>
          <w:bCs/>
          <w:iCs/>
          <w:sz w:val="28"/>
          <w:szCs w:val="28"/>
        </w:rPr>
        <w:t xml:space="preserve">8. </w:t>
      </w:r>
      <w:r w:rsidRPr="000C1002">
        <w:rPr>
          <w:bCs/>
          <w:sz w:val="28"/>
          <w:szCs w:val="28"/>
        </w:rPr>
        <w:t>Rozpočtové opatření č.2/2017 a č.3/2017</w:t>
      </w:r>
    </w:p>
    <w:p w:rsidR="00475431" w:rsidRDefault="00475431" w:rsidP="00475431">
      <w:pPr>
        <w:ind w:left="142" w:firstLine="218"/>
        <w:rPr>
          <w:sz w:val="28"/>
          <w:szCs w:val="28"/>
        </w:rPr>
      </w:pPr>
    </w:p>
    <w:p w:rsidR="00142D28" w:rsidRPr="00654CBD" w:rsidRDefault="00167D4E" w:rsidP="00206511">
      <w:pPr>
        <w:ind w:left="142" w:firstLine="566"/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bookmarkStart w:id="0" w:name="_GoBack"/>
      <w:bookmarkEnd w:id="0"/>
      <w:r w:rsidR="00142D28" w:rsidRPr="00654CBD">
        <w:rPr>
          <w:sz w:val="28"/>
          <w:szCs w:val="28"/>
        </w:rPr>
        <w:tab/>
      </w:r>
    </w:p>
    <w:p w:rsidR="00287226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</w:t>
      </w:r>
    </w:p>
    <w:p w:rsidR="00716CD4" w:rsidRPr="00654CBD" w:rsidRDefault="00716CD4" w:rsidP="005A113D">
      <w:pPr>
        <w:ind w:left="142"/>
      </w:pPr>
      <w:r w:rsidRPr="00654CBD">
        <w:t xml:space="preserve">  </w:t>
      </w:r>
    </w:p>
    <w:p w:rsidR="00716CD4" w:rsidRPr="00654CBD" w:rsidRDefault="00716CD4">
      <w:pPr>
        <w:ind w:left="360"/>
      </w:pPr>
    </w:p>
    <w:p w:rsidR="00977A21" w:rsidRPr="00654CBD" w:rsidRDefault="00716CD4" w:rsidP="001E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r w:rsidR="00731D8E">
        <w:t>ing. Milan Makovička, Vlastimil Lysý</w:t>
      </w:r>
    </w:p>
    <w:p w:rsidR="0085512A" w:rsidRPr="00654CBD" w:rsidRDefault="00716CD4" w:rsidP="007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     </w:t>
      </w:r>
      <w:r w:rsidRPr="00654CBD">
        <w:tab/>
      </w:r>
      <w:r w:rsidR="00A034FB" w:rsidRPr="00654CBD">
        <w:t xml:space="preserve">Aleš Parkan </w:t>
      </w:r>
      <w:proofErr w:type="spellStart"/>
      <w:r w:rsidR="00A034FB" w:rsidRPr="00654CBD">
        <w:t>DiS</w:t>
      </w:r>
      <w:proofErr w:type="spellEnd"/>
      <w:r w:rsidR="00A034FB">
        <w:t>.</w:t>
      </w:r>
      <w:r w:rsidR="00A034FB" w:rsidRPr="00654CBD">
        <w:t>, Ing. Milan Makovička</w:t>
      </w:r>
    </w:p>
    <w:p w:rsidR="00287226" w:rsidRPr="00654CBD" w:rsidRDefault="00716CD4" w:rsidP="00731D8E">
      <w:pPr>
        <w:ind w:left="30"/>
        <w:rPr>
          <w:b/>
        </w:rPr>
      </w:pPr>
      <w:r w:rsidRPr="00654CBD">
        <w:t xml:space="preserve">Zápis z min. jednání ověřili:   </w:t>
      </w:r>
      <w:r w:rsidRPr="00654CBD">
        <w:tab/>
      </w:r>
      <w:r w:rsidR="00A034FB">
        <w:t>Vlastimil Lysý, Karel Mach</w:t>
      </w:r>
      <w:r w:rsidR="00731D8E" w:rsidRPr="00654CBD">
        <w:t xml:space="preserve"> </w:t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1E4E2D" w:rsidRPr="00654CBD">
        <w:rPr>
          <w:b/>
        </w:rPr>
        <w:t>3</w:t>
      </w:r>
      <w:r w:rsidR="006A4449">
        <w:rPr>
          <w:b/>
        </w:rPr>
        <w:t>5</w:t>
      </w:r>
      <w:r w:rsidR="00566D74" w:rsidRPr="00654CBD">
        <w:rPr>
          <w:b/>
        </w:rPr>
        <w:t>/</w:t>
      </w:r>
      <w:r w:rsidR="000149B6" w:rsidRPr="00654CBD">
        <w:rPr>
          <w:b/>
        </w:rPr>
        <w:t>2017</w:t>
      </w:r>
      <w:r w:rsidR="00716CD4" w:rsidRPr="00654CBD">
        <w:rPr>
          <w:b/>
        </w:rPr>
        <w:t>.</w:t>
      </w:r>
    </w:p>
    <w:p w:rsidR="00716CD4" w:rsidRPr="00654CBD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</w:t>
      </w:r>
      <w:r w:rsidR="00347059" w:rsidRPr="00654CBD">
        <w:t>program svého 3</w:t>
      </w:r>
      <w:r w:rsidR="00731D8E">
        <w:t>6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Pr="00654CBD">
        <w:t>návrhovou komisi a ověřovatele zápisu.</w:t>
      </w:r>
    </w:p>
    <w:p w:rsidR="00716CD4" w:rsidRPr="00654CBD" w:rsidRDefault="004A07D0" w:rsidP="00C05399">
      <w:r w:rsidRPr="00654CBD">
        <w:t xml:space="preserve">Usnesení bylo přijato </w:t>
      </w:r>
      <w:r w:rsidR="006A4449">
        <w:t>7</w:t>
      </w:r>
      <w:r w:rsidR="00716CD4" w:rsidRPr="00654CBD">
        <w:t xml:space="preserve"> hlasy, proti 0, zdržel 0.</w:t>
      </w:r>
    </w:p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07A3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269" w:rsidRPr="00654CBD">
        <w:rPr>
          <w:b/>
          <w:sz w:val="28"/>
          <w:szCs w:val="28"/>
        </w:rPr>
        <w:t xml:space="preserve">. </w:t>
      </w:r>
      <w:r w:rsidR="000E19A1">
        <w:rPr>
          <w:b/>
          <w:sz w:val="28"/>
          <w:szCs w:val="28"/>
        </w:rPr>
        <w:t>Stavební záležitosti</w:t>
      </w:r>
    </w:p>
    <w:p w:rsidR="00AE07EB" w:rsidRPr="00654CBD" w:rsidRDefault="00AE07EB" w:rsidP="00AE07EB"/>
    <w:p w:rsidR="003530F8" w:rsidRDefault="004C79BB" w:rsidP="00731D8E">
      <w:pPr>
        <w:pStyle w:val="Zhlav"/>
        <w:numPr>
          <w:ilvl w:val="0"/>
          <w:numId w:val="23"/>
        </w:numPr>
        <w:spacing w:line="100" w:lineRule="atLeast"/>
      </w:pPr>
      <w:r>
        <w:t>Starosta obce seznámil ZO</w:t>
      </w:r>
      <w:r w:rsidR="006A4449">
        <w:t xml:space="preserve"> s</w:t>
      </w:r>
      <w:r w:rsidR="00731D8E">
        <w:t xml:space="preserve"> obdrženou nabídkou na opravu střechy na KZO obce, kterou obec obdržela od p. Petra </w:t>
      </w:r>
      <w:proofErr w:type="spellStart"/>
      <w:r w:rsidR="00731D8E">
        <w:t>Strakaye</w:t>
      </w:r>
      <w:proofErr w:type="spellEnd"/>
      <w:r w:rsidR="00731D8E">
        <w:t xml:space="preserve">. </w:t>
      </w:r>
    </w:p>
    <w:p w:rsidR="00731D8E" w:rsidRDefault="00731D8E" w:rsidP="00731D8E">
      <w:pPr>
        <w:pStyle w:val="Zhlav"/>
        <w:spacing w:line="100" w:lineRule="atLeast"/>
        <w:ind w:left="720"/>
      </w:pPr>
      <w:r>
        <w:t xml:space="preserve">Jedná se o část střechy nad sálem KZO, vstupem a výčepem. Navržená střešní krytina je </w:t>
      </w:r>
      <w:r w:rsidR="00EE51C1">
        <w:t>plechová s taškovým profilem zn. KJG.</w:t>
      </w:r>
    </w:p>
    <w:p w:rsidR="00EE51C1" w:rsidRDefault="00EE51C1" w:rsidP="00731D8E">
      <w:pPr>
        <w:pStyle w:val="Zhlav"/>
        <w:spacing w:line="100" w:lineRule="atLeast"/>
        <w:ind w:left="720"/>
      </w:pPr>
      <w:r>
        <w:t>Nabídnutá cena:</w:t>
      </w:r>
      <w:r>
        <w:tab/>
      </w:r>
      <w:r>
        <w:tab/>
      </w:r>
      <w:r>
        <w:tab/>
        <w:t>325.468 Kč bez DPH</w:t>
      </w:r>
    </w:p>
    <w:p w:rsidR="00EE51C1" w:rsidRDefault="00EE51C1" w:rsidP="00731D8E">
      <w:pPr>
        <w:pStyle w:val="Zhlav"/>
        <w:spacing w:line="100" w:lineRule="atLeast"/>
        <w:ind w:left="720"/>
      </w:pPr>
      <w:r>
        <w:tab/>
      </w:r>
      <w:r>
        <w:tab/>
      </w:r>
      <w:r>
        <w:tab/>
      </w:r>
      <w:r>
        <w:tab/>
      </w:r>
      <w:r>
        <w:tab/>
        <w:t>393.186 Kč s DPH</w:t>
      </w:r>
    </w:p>
    <w:p w:rsidR="00EE51C1" w:rsidRDefault="00EE51C1" w:rsidP="00731D8E">
      <w:pPr>
        <w:pStyle w:val="Zhlav"/>
        <w:spacing w:line="100" w:lineRule="atLeast"/>
        <w:ind w:left="720"/>
      </w:pPr>
      <w:r>
        <w:t xml:space="preserve">Druhý zájemce o realizaci plánované akce p. František </w:t>
      </w:r>
      <w:proofErr w:type="spellStart"/>
      <w:r>
        <w:t>Štorfa</w:t>
      </w:r>
      <w:proofErr w:type="spellEnd"/>
      <w:r>
        <w:t xml:space="preserve"> nabídku nezaslal.</w:t>
      </w:r>
    </w:p>
    <w:p w:rsidR="00EE51C1" w:rsidRDefault="00EE51C1" w:rsidP="00731D8E">
      <w:pPr>
        <w:pStyle w:val="Zhlav"/>
        <w:spacing w:line="100" w:lineRule="atLeast"/>
        <w:ind w:left="720"/>
      </w:pPr>
    </w:p>
    <w:p w:rsidR="00EE51C1" w:rsidRDefault="00EE51C1" w:rsidP="00731D8E">
      <w:pPr>
        <w:pStyle w:val="Zhlav"/>
        <w:spacing w:line="100" w:lineRule="atLeast"/>
        <w:ind w:left="720"/>
      </w:pPr>
      <w:r>
        <w:t>Starosta obce navrhl ZO, aby na opravu střechy byla použita dotace z Fondu Kraje Vysočina – Program obnovy venkova Vysočiny 2017.</w:t>
      </w:r>
      <w:r w:rsidR="00950BC6">
        <w:t xml:space="preserve"> Maximální možná výše dotace je 120.000 Kč. </w:t>
      </w:r>
    </w:p>
    <w:p w:rsidR="00950BC6" w:rsidRDefault="00950BC6" w:rsidP="00731D8E">
      <w:pPr>
        <w:pStyle w:val="Zhlav"/>
        <w:spacing w:line="100" w:lineRule="atLeast"/>
        <w:ind w:left="720"/>
      </w:pPr>
      <w:r>
        <w:t>Zastupitelstvo se seznámilo s připravenou žádostí.</w:t>
      </w:r>
    </w:p>
    <w:p w:rsidR="00731D8E" w:rsidRPr="00403B9B" w:rsidRDefault="00731D8E" w:rsidP="00731D8E">
      <w:pPr>
        <w:pStyle w:val="Zhlav"/>
        <w:spacing w:line="100" w:lineRule="atLeast"/>
        <w:ind w:left="720"/>
      </w:pPr>
    </w:p>
    <w:p w:rsidR="00403B9B" w:rsidRDefault="00403B9B" w:rsidP="00D20D12">
      <w:pPr>
        <w:pStyle w:val="Zhlav"/>
        <w:spacing w:line="100" w:lineRule="atLeast"/>
        <w:ind w:left="720"/>
        <w:rPr>
          <w:b/>
        </w:rPr>
      </w:pPr>
    </w:p>
    <w:p w:rsidR="00A0452E" w:rsidRPr="00654CBD" w:rsidRDefault="00A0452E" w:rsidP="00841EB5">
      <w:pPr>
        <w:pStyle w:val="Zhlav"/>
        <w:spacing w:line="100" w:lineRule="atLeast"/>
        <w:ind w:firstLine="360"/>
      </w:pPr>
      <w:r>
        <w:rPr>
          <w:b/>
        </w:rPr>
        <w:t>Usnesení č.02/3</w:t>
      </w:r>
      <w:r w:rsidR="00581210">
        <w:rPr>
          <w:b/>
        </w:rPr>
        <w:t>5</w:t>
      </w:r>
      <w:r w:rsidRPr="00654CBD">
        <w:rPr>
          <w:b/>
        </w:rPr>
        <w:t>/2017.</w:t>
      </w:r>
    </w:p>
    <w:p w:rsidR="00A0452E" w:rsidRDefault="00950BC6" w:rsidP="00A0452E">
      <w:pPr>
        <w:tabs>
          <w:tab w:val="right" w:pos="10620"/>
        </w:tabs>
        <w:ind w:left="360"/>
      </w:pPr>
      <w:r>
        <w:t xml:space="preserve">Zastupitelstvo obce schválilo realizaci projektu opravy střechy, dle zaslané nabídky od p. Petra </w:t>
      </w:r>
      <w:proofErr w:type="spellStart"/>
      <w:r>
        <w:t>Strakaye</w:t>
      </w:r>
      <w:proofErr w:type="spellEnd"/>
      <w:r>
        <w:t xml:space="preserve"> a podání žádosti o dotaci z Programu obnovy venkova Vysočiny 2017.</w:t>
      </w:r>
    </w:p>
    <w:p w:rsidR="00307A35" w:rsidRDefault="00A0452E" w:rsidP="00A0452E">
      <w:pPr>
        <w:pStyle w:val="Zhlav"/>
        <w:spacing w:line="100" w:lineRule="atLeast"/>
        <w:ind w:firstLine="360"/>
        <w:rPr>
          <w:b/>
        </w:rPr>
      </w:pPr>
      <w:r>
        <w:t xml:space="preserve">Usnesení bylo </w:t>
      </w:r>
      <w:proofErr w:type="gramStart"/>
      <w:r>
        <w:t xml:space="preserve">přijato   </w:t>
      </w:r>
      <w:r w:rsidR="00403B9B">
        <w:t>7</w:t>
      </w:r>
      <w:r>
        <w:t xml:space="preserve"> hlasy</w:t>
      </w:r>
      <w:proofErr w:type="gramEnd"/>
      <w:r w:rsidR="001E3336">
        <w:t>, proti 0, zdržel 0.</w:t>
      </w:r>
    </w:p>
    <w:p w:rsidR="00997775" w:rsidRDefault="00997775" w:rsidP="00307A35">
      <w:pPr>
        <w:rPr>
          <w:b/>
          <w:sz w:val="28"/>
          <w:szCs w:val="28"/>
        </w:rPr>
      </w:pPr>
    </w:p>
    <w:p w:rsidR="00307A35" w:rsidRDefault="00307A35" w:rsidP="00307A35">
      <w:pPr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 xml:space="preserve">3. </w:t>
      </w:r>
      <w:r w:rsidR="00864EB0">
        <w:rPr>
          <w:b/>
          <w:sz w:val="28"/>
          <w:szCs w:val="28"/>
        </w:rPr>
        <w:t>Majetkoprávn</w:t>
      </w:r>
      <w:r>
        <w:rPr>
          <w:b/>
          <w:sz w:val="28"/>
          <w:szCs w:val="28"/>
        </w:rPr>
        <w:t>í záležitosti</w:t>
      </w:r>
    </w:p>
    <w:p w:rsidR="00864EB0" w:rsidRPr="00654CBD" w:rsidRDefault="00864EB0" w:rsidP="00307A35">
      <w:pPr>
        <w:rPr>
          <w:b/>
          <w:sz w:val="28"/>
          <w:szCs w:val="28"/>
        </w:rPr>
      </w:pPr>
    </w:p>
    <w:p w:rsidR="003E672F" w:rsidRDefault="00403B9B" w:rsidP="001673DD">
      <w:pPr>
        <w:pStyle w:val="Zhlav"/>
        <w:numPr>
          <w:ilvl w:val="0"/>
          <w:numId w:val="33"/>
        </w:numPr>
        <w:spacing w:line="100" w:lineRule="atLeast"/>
        <w:rPr>
          <w:b/>
        </w:rPr>
      </w:pPr>
      <w:r>
        <w:rPr>
          <w:b/>
        </w:rPr>
        <w:t>Projednání žádosti o od</w:t>
      </w:r>
      <w:r w:rsidR="00581210">
        <w:rPr>
          <w:b/>
        </w:rPr>
        <w:t xml:space="preserve">prodej části pozemku </w:t>
      </w:r>
      <w:proofErr w:type="spellStart"/>
      <w:proofErr w:type="gramStart"/>
      <w:r w:rsidR="00581210">
        <w:rPr>
          <w:b/>
        </w:rPr>
        <w:t>p.č</w:t>
      </w:r>
      <w:proofErr w:type="spellEnd"/>
      <w:r w:rsidR="00581210">
        <w:rPr>
          <w:b/>
        </w:rPr>
        <w:t>.</w:t>
      </w:r>
      <w:proofErr w:type="gramEnd"/>
      <w:r w:rsidR="00581210">
        <w:rPr>
          <w:b/>
        </w:rPr>
        <w:t xml:space="preserve"> 1254/9</w:t>
      </w:r>
    </w:p>
    <w:p w:rsidR="001673DD" w:rsidRDefault="00403B9B" w:rsidP="00403B9B">
      <w:pPr>
        <w:pStyle w:val="Zhlav"/>
        <w:spacing w:line="100" w:lineRule="atLeast"/>
        <w:ind w:left="720"/>
      </w:pPr>
      <w:r>
        <w:t>Starosta obce seznámil</w:t>
      </w:r>
      <w:r w:rsidR="00307A35">
        <w:t xml:space="preserve"> ZO </w:t>
      </w:r>
      <w:r>
        <w:t>s přijatou žádostí o odprodej části pozemku</w:t>
      </w:r>
      <w:r w:rsidR="00581210">
        <w:t xml:space="preserve"> </w:t>
      </w:r>
      <w:proofErr w:type="spellStart"/>
      <w:proofErr w:type="gramStart"/>
      <w:r w:rsidR="00581210">
        <w:t>p.č</w:t>
      </w:r>
      <w:proofErr w:type="spellEnd"/>
      <w:r w:rsidR="00581210">
        <w:t>.</w:t>
      </w:r>
      <w:proofErr w:type="gramEnd"/>
      <w:r w:rsidR="00581210">
        <w:t xml:space="preserve"> 1254/9, kterou podal p. Lukáš Pilát</w:t>
      </w:r>
      <w:r w:rsidR="001673DD">
        <w:t>.</w:t>
      </w:r>
      <w:r w:rsidR="002B6D16">
        <w:t xml:space="preserve"> </w:t>
      </w:r>
    </w:p>
    <w:p w:rsidR="00307A35" w:rsidRDefault="00307A35" w:rsidP="00307A35">
      <w:pPr>
        <w:pStyle w:val="Zhlav"/>
        <w:spacing w:line="100" w:lineRule="atLeast"/>
        <w:ind w:left="720"/>
      </w:pPr>
    </w:p>
    <w:p w:rsidR="00307A35" w:rsidRPr="00654CBD" w:rsidRDefault="00C41E8E" w:rsidP="00307A35">
      <w:pPr>
        <w:ind w:left="360"/>
      </w:pPr>
      <w:r>
        <w:rPr>
          <w:b/>
        </w:rPr>
        <w:t>Usnesení č.0</w:t>
      </w:r>
      <w:r w:rsidR="00581210">
        <w:rPr>
          <w:b/>
        </w:rPr>
        <w:t>3</w:t>
      </w:r>
      <w:r>
        <w:rPr>
          <w:b/>
        </w:rPr>
        <w:t>/3</w:t>
      </w:r>
      <w:r w:rsidR="00581210">
        <w:rPr>
          <w:b/>
        </w:rPr>
        <w:t>5</w:t>
      </w:r>
      <w:r w:rsidR="00307A35" w:rsidRPr="00654CBD">
        <w:rPr>
          <w:b/>
        </w:rPr>
        <w:t>/2017.</w:t>
      </w:r>
    </w:p>
    <w:p w:rsidR="00843CCB" w:rsidRDefault="002B6D16" w:rsidP="00307A35">
      <w:pPr>
        <w:tabs>
          <w:tab w:val="right" w:pos="10620"/>
        </w:tabs>
        <w:ind w:left="360"/>
      </w:pPr>
      <w:r>
        <w:t>Zastupitelstvo obce pověřilo starostu jednáním o možném prodeji části pozemku 1254/9 do vlastnictví p. Lukáše Piláta, za podmínek že kupující hradí veškeré náklady spojené s vyměřením, a prodejem pozemku.</w:t>
      </w:r>
    </w:p>
    <w:p w:rsidR="00843CCB" w:rsidRDefault="00843CCB" w:rsidP="00307A35">
      <w:pPr>
        <w:tabs>
          <w:tab w:val="right" w:pos="10620"/>
        </w:tabs>
        <w:ind w:left="360"/>
      </w:pPr>
    </w:p>
    <w:p w:rsidR="00843CCB" w:rsidRDefault="00843CCB" w:rsidP="002E0FDD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 xml:space="preserve">přijato   </w:t>
      </w:r>
      <w:r w:rsidR="00A45819">
        <w:t>7</w:t>
      </w:r>
      <w:r>
        <w:t xml:space="preserve"> hlasy</w:t>
      </w:r>
      <w:proofErr w:type="gramEnd"/>
      <w:r>
        <w:t>, proti 0, zdržel 0.</w:t>
      </w:r>
    </w:p>
    <w:p w:rsidR="00557B7C" w:rsidRPr="00D20D12" w:rsidRDefault="00557B7C" w:rsidP="00D20D12">
      <w:pPr>
        <w:pStyle w:val="Zhlav"/>
        <w:spacing w:line="100" w:lineRule="atLeast"/>
      </w:pPr>
    </w:p>
    <w:p w:rsidR="00837331" w:rsidRPr="00581210" w:rsidRDefault="006F5BA1" w:rsidP="006F5BA1">
      <w:pPr>
        <w:pStyle w:val="Zhlav"/>
        <w:numPr>
          <w:ilvl w:val="0"/>
          <w:numId w:val="27"/>
        </w:numPr>
        <w:spacing w:line="100" w:lineRule="atLeast"/>
        <w:rPr>
          <w:color w:val="FF0000"/>
        </w:rPr>
      </w:pPr>
      <w:r>
        <w:t xml:space="preserve">Starosta obce </w:t>
      </w:r>
      <w:r w:rsidR="00DC2F2A">
        <w:t>seznámil ZO s</w:t>
      </w:r>
      <w:r w:rsidR="00581210">
        <w:t> návrhe</w:t>
      </w:r>
      <w:r w:rsidR="00052952">
        <w:t xml:space="preserve">m smlouvy pro p. Pavla Sklenáře, kterou sestavila </w:t>
      </w:r>
      <w:proofErr w:type="spellStart"/>
      <w:r w:rsidR="00052952">
        <w:t>mgr.</w:t>
      </w:r>
      <w:proofErr w:type="spellEnd"/>
      <w:r w:rsidR="00052952">
        <w:t xml:space="preserve"> Blanka Severová.</w:t>
      </w:r>
    </w:p>
    <w:p w:rsidR="00581210" w:rsidRPr="0079645D" w:rsidRDefault="00581210" w:rsidP="0079645D">
      <w:pPr>
        <w:rPr>
          <w:color w:val="FF0000"/>
        </w:rPr>
      </w:pPr>
    </w:p>
    <w:p w:rsidR="00581210" w:rsidRPr="00654CBD" w:rsidRDefault="00581210" w:rsidP="00581210">
      <w:pPr>
        <w:ind w:left="360"/>
      </w:pPr>
      <w:r>
        <w:rPr>
          <w:b/>
        </w:rPr>
        <w:t>Usnesení č.0</w:t>
      </w:r>
      <w:r w:rsidR="008D4160">
        <w:rPr>
          <w:b/>
        </w:rPr>
        <w:t>4</w:t>
      </w:r>
      <w:r>
        <w:rPr>
          <w:b/>
        </w:rPr>
        <w:t>/3</w:t>
      </w:r>
      <w:r w:rsidR="008D4160">
        <w:rPr>
          <w:b/>
        </w:rPr>
        <w:t>5</w:t>
      </w:r>
      <w:r w:rsidRPr="00654CBD">
        <w:rPr>
          <w:b/>
        </w:rPr>
        <w:t>/2017.</w:t>
      </w:r>
    </w:p>
    <w:p w:rsidR="00581210" w:rsidRDefault="00581210" w:rsidP="00581210">
      <w:pPr>
        <w:tabs>
          <w:tab w:val="right" w:pos="10620"/>
        </w:tabs>
        <w:ind w:left="360"/>
      </w:pPr>
      <w:r w:rsidRPr="00654CBD">
        <w:t>Zastupitelstvo obce schválilo</w:t>
      </w:r>
      <w:r>
        <w:t xml:space="preserve"> </w:t>
      </w:r>
      <w:r w:rsidR="00841EB5">
        <w:t xml:space="preserve">návrh smlouvy </w:t>
      </w:r>
      <w:r>
        <w:t>na prodej pozemku</w:t>
      </w:r>
      <w:r w:rsidR="00841EB5">
        <w:t xml:space="preserve"> </w:t>
      </w:r>
      <w:proofErr w:type="spellStart"/>
      <w:proofErr w:type="gramStart"/>
      <w:r w:rsidR="00841EB5">
        <w:t>p.č</w:t>
      </w:r>
      <w:proofErr w:type="spellEnd"/>
      <w:r w:rsidR="00841EB5">
        <w:t>.</w:t>
      </w:r>
      <w:proofErr w:type="gramEnd"/>
      <w:r w:rsidR="00841EB5">
        <w:t xml:space="preserve"> </w:t>
      </w:r>
      <w:r w:rsidR="00C42372">
        <w:t>857/37, který  z</w:t>
      </w:r>
      <w:r w:rsidR="00C42372" w:rsidRPr="00654CBD">
        <w:t>astupitelstvo obce schválilo</w:t>
      </w:r>
      <w:r w:rsidR="00C42372">
        <w:t xml:space="preserve"> k </w:t>
      </w:r>
      <w:r w:rsidR="00C42372" w:rsidRPr="00654CBD">
        <w:t>prod</w:t>
      </w:r>
      <w:r w:rsidR="00C42372">
        <w:t>eji</w:t>
      </w:r>
      <w:r w:rsidR="00C42372" w:rsidRPr="00654CBD">
        <w:t xml:space="preserve"> </w:t>
      </w:r>
      <w:r w:rsidR="00C42372">
        <w:t xml:space="preserve">Usnesením č. 04/33/2017 do vlastnictví p. Pavla Sklenáře, bytem Jihlávka 32, 588 51, kterou sestavila </w:t>
      </w:r>
      <w:proofErr w:type="spellStart"/>
      <w:r w:rsidR="00C42372">
        <w:t>mgr.</w:t>
      </w:r>
      <w:proofErr w:type="spellEnd"/>
      <w:r w:rsidR="00C42372">
        <w:t xml:space="preserve"> Blanka Severová.</w:t>
      </w:r>
    </w:p>
    <w:p w:rsidR="00581210" w:rsidRPr="00843CCB" w:rsidRDefault="00A45819" w:rsidP="00581210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>přijato   7</w:t>
      </w:r>
      <w:r w:rsidR="00581210">
        <w:t xml:space="preserve"> hlasy</w:t>
      </w:r>
      <w:proofErr w:type="gramEnd"/>
      <w:r w:rsidR="00581210">
        <w:t>, proti 0, zdržel 0.</w:t>
      </w:r>
    </w:p>
    <w:p w:rsidR="008042F2" w:rsidRPr="008042F2" w:rsidRDefault="008042F2" w:rsidP="008042F2">
      <w:pPr>
        <w:pStyle w:val="Zhlav"/>
        <w:spacing w:line="100" w:lineRule="atLeast"/>
        <w:ind w:left="360"/>
        <w:rPr>
          <w:color w:val="FF0000"/>
        </w:rPr>
      </w:pPr>
    </w:p>
    <w:p w:rsidR="00581210" w:rsidRPr="00581210" w:rsidRDefault="00581210" w:rsidP="00581210">
      <w:pPr>
        <w:pStyle w:val="Zhlav"/>
        <w:numPr>
          <w:ilvl w:val="0"/>
          <w:numId w:val="27"/>
        </w:numPr>
        <w:spacing w:line="100" w:lineRule="atLeast"/>
        <w:rPr>
          <w:color w:val="FF0000"/>
        </w:rPr>
      </w:pPr>
      <w:r>
        <w:t>Starosta obce seznámil ZO s návrhe</w:t>
      </w:r>
      <w:r w:rsidR="00052952">
        <w:t xml:space="preserve">m smlouvy pro p. Jana Makovičku, kterou sestavila </w:t>
      </w:r>
      <w:proofErr w:type="spellStart"/>
      <w:r w:rsidR="00052952">
        <w:t>mgr.</w:t>
      </w:r>
      <w:proofErr w:type="spellEnd"/>
      <w:r w:rsidR="00052952">
        <w:t xml:space="preserve"> Blanka Severová.</w:t>
      </w:r>
    </w:p>
    <w:p w:rsidR="00581210" w:rsidRPr="0015226F" w:rsidRDefault="00581210" w:rsidP="0015226F">
      <w:pPr>
        <w:rPr>
          <w:color w:val="FF0000"/>
        </w:rPr>
      </w:pPr>
    </w:p>
    <w:p w:rsidR="00581210" w:rsidRPr="00654CBD" w:rsidRDefault="00581210" w:rsidP="00581210">
      <w:pPr>
        <w:ind w:left="360"/>
      </w:pPr>
      <w:r>
        <w:rPr>
          <w:b/>
        </w:rPr>
        <w:t>Usnesení č.0</w:t>
      </w:r>
      <w:r w:rsidR="008D4160">
        <w:rPr>
          <w:b/>
        </w:rPr>
        <w:t>5</w:t>
      </w:r>
      <w:r>
        <w:rPr>
          <w:b/>
        </w:rPr>
        <w:t>/3</w:t>
      </w:r>
      <w:r w:rsidR="008D4160">
        <w:rPr>
          <w:b/>
        </w:rPr>
        <w:t>5</w:t>
      </w:r>
      <w:r w:rsidRPr="00654CBD">
        <w:rPr>
          <w:b/>
        </w:rPr>
        <w:t>/2017.</w:t>
      </w:r>
    </w:p>
    <w:p w:rsidR="00C42372" w:rsidRDefault="00C42372" w:rsidP="00C42372">
      <w:pPr>
        <w:tabs>
          <w:tab w:val="right" w:pos="10620"/>
        </w:tabs>
        <w:ind w:left="360"/>
      </w:pPr>
      <w:r w:rsidRPr="00654CBD">
        <w:t>Zastupitelstvo obce schválilo</w:t>
      </w:r>
      <w:r>
        <w:t xml:space="preserve"> návrh smlouvy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857/38, který  z</w:t>
      </w:r>
      <w:r w:rsidRPr="00654CBD">
        <w:t>astupitelstvo obce schválilo</w:t>
      </w:r>
      <w:r>
        <w:t xml:space="preserve"> k </w:t>
      </w:r>
      <w:r w:rsidRPr="00654CBD">
        <w:t>prod</w:t>
      </w:r>
      <w:r>
        <w:t>eji</w:t>
      </w:r>
      <w:r w:rsidRPr="00654CBD">
        <w:t xml:space="preserve"> </w:t>
      </w:r>
      <w:r>
        <w:t xml:space="preserve">Usnesením č. 05/33/2017 do vlastnictví p. Jana Makovičky, bytem Horní Ves 125, 393 01, kterou sestavila </w:t>
      </w:r>
      <w:proofErr w:type="spellStart"/>
      <w:r>
        <w:t>mgr.</w:t>
      </w:r>
      <w:proofErr w:type="spellEnd"/>
      <w:r>
        <w:t xml:space="preserve"> Blanka Severová.</w:t>
      </w:r>
    </w:p>
    <w:p w:rsidR="00581210" w:rsidRPr="00843CCB" w:rsidRDefault="00A45819" w:rsidP="00581210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>přijato   7</w:t>
      </w:r>
      <w:r w:rsidR="00581210">
        <w:t xml:space="preserve"> hlasy</w:t>
      </w:r>
      <w:proofErr w:type="gramEnd"/>
      <w:r w:rsidR="00581210">
        <w:t>, proti 0, zdržel 0.</w:t>
      </w:r>
    </w:p>
    <w:p w:rsidR="00FF24E1" w:rsidRDefault="00FF24E1" w:rsidP="00FF24E1">
      <w:pPr>
        <w:pStyle w:val="Zhlav"/>
        <w:spacing w:line="100" w:lineRule="atLeast"/>
        <w:rPr>
          <w:color w:val="FF0000"/>
        </w:rPr>
      </w:pPr>
    </w:p>
    <w:p w:rsidR="006F5BA1" w:rsidRDefault="006F5BA1" w:rsidP="006F5BA1">
      <w:pPr>
        <w:rPr>
          <w:b/>
          <w:sz w:val="28"/>
          <w:szCs w:val="28"/>
        </w:rPr>
      </w:pPr>
    </w:p>
    <w:p w:rsidR="006F5BA1" w:rsidRDefault="006F5BA1" w:rsidP="006F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Životní prostředí</w:t>
      </w:r>
    </w:p>
    <w:p w:rsidR="006F5BA1" w:rsidRDefault="006F5BA1" w:rsidP="006F5BA1">
      <w:pPr>
        <w:rPr>
          <w:b/>
          <w:sz w:val="28"/>
          <w:szCs w:val="28"/>
        </w:rPr>
      </w:pPr>
    </w:p>
    <w:p w:rsidR="00EE7C0C" w:rsidRPr="0079645D" w:rsidRDefault="006F5BA1" w:rsidP="0079645D">
      <w:pPr>
        <w:pStyle w:val="Default"/>
        <w:numPr>
          <w:ilvl w:val="0"/>
          <w:numId w:val="26"/>
        </w:numPr>
        <w:rPr>
          <w:rFonts w:ascii="Times New Roman" w:eastAsia="Times New Roman" w:hAnsi="Times New Roman" w:cs="Times New Roman"/>
          <w:lang w:eastAsia="cs-CZ" w:bidi="ar-SA"/>
        </w:rPr>
      </w:pPr>
      <w:r w:rsidRPr="0079645D">
        <w:rPr>
          <w:rFonts w:ascii="Times New Roman" w:hAnsi="Times New Roman" w:cs="Times New Roman"/>
        </w:rPr>
        <w:t>Starosta obce seznámil ZO s</w:t>
      </w:r>
      <w:r w:rsidR="005D056A" w:rsidRPr="0079645D">
        <w:rPr>
          <w:rFonts w:ascii="Times New Roman" w:hAnsi="Times New Roman" w:cs="Times New Roman"/>
        </w:rPr>
        <w:t> podanou žádostí na kontejnery na tříděný odpad.</w:t>
      </w:r>
      <w:r w:rsidR="009B2049" w:rsidRPr="0079645D">
        <w:rPr>
          <w:rFonts w:ascii="Times New Roman" w:hAnsi="Times New Roman" w:cs="Times New Roman"/>
        </w:rPr>
        <w:t xml:space="preserve"> Žádost byla podána z projektu - </w:t>
      </w:r>
      <w:r w:rsidR="009B2049" w:rsidRPr="0079645D">
        <w:rPr>
          <w:rFonts w:ascii="Times New Roman" w:hAnsi="Times New Roman" w:cs="Times New Roman"/>
          <w:lang w:eastAsia="cs-CZ"/>
        </w:rPr>
        <w:t xml:space="preserve">„Intenzifikace odděleného sběru a zajištění využití využitelných složek komunálních odpadů včetně jejich obalové složky v Kraji Vysočina“. Na EKO-KOM, a.s. dne </w:t>
      </w:r>
      <w:proofErr w:type="gramStart"/>
      <w:r w:rsidR="009B2049" w:rsidRPr="0079645D">
        <w:rPr>
          <w:rFonts w:ascii="Times New Roman" w:hAnsi="Times New Roman" w:cs="Times New Roman"/>
          <w:lang w:eastAsia="cs-CZ"/>
        </w:rPr>
        <w:t>31.5.2017</w:t>
      </w:r>
      <w:proofErr w:type="gramEnd"/>
      <w:r w:rsidR="009B2049" w:rsidRPr="0079645D">
        <w:rPr>
          <w:rFonts w:ascii="Times New Roman" w:hAnsi="Times New Roman" w:cs="Times New Roman"/>
          <w:lang w:eastAsia="cs-CZ"/>
        </w:rPr>
        <w:t xml:space="preserve">. Celkem bylo požádáno o kontejner na papír 1100 l … 2x, o kontejner na plast 1100 l </w:t>
      </w:r>
      <w:r w:rsidR="00297C29">
        <w:rPr>
          <w:rFonts w:ascii="Times New Roman" w:hAnsi="Times New Roman" w:cs="Times New Roman"/>
          <w:lang w:eastAsia="cs-CZ"/>
        </w:rPr>
        <w:t>… 2x, kontejner na bílé sklo 130</w:t>
      </w:r>
      <w:r w:rsidR="009B2049" w:rsidRPr="0079645D">
        <w:rPr>
          <w:rFonts w:ascii="Times New Roman" w:hAnsi="Times New Roman" w:cs="Times New Roman"/>
          <w:lang w:eastAsia="cs-CZ"/>
        </w:rPr>
        <w:t>0 l … 1</w:t>
      </w:r>
      <w:r w:rsidR="00297C29">
        <w:rPr>
          <w:rFonts w:ascii="Times New Roman" w:hAnsi="Times New Roman" w:cs="Times New Roman"/>
          <w:lang w:eastAsia="cs-CZ"/>
        </w:rPr>
        <w:t>x a kontejner na barevné sklo 130</w:t>
      </w:r>
      <w:r w:rsidR="009B2049" w:rsidRPr="0079645D">
        <w:rPr>
          <w:rFonts w:ascii="Times New Roman" w:hAnsi="Times New Roman" w:cs="Times New Roman"/>
          <w:lang w:eastAsia="cs-CZ"/>
        </w:rPr>
        <w:t>0 l … 1x.</w:t>
      </w:r>
    </w:p>
    <w:p w:rsidR="0079645D" w:rsidRPr="0079645D" w:rsidRDefault="0079645D" w:rsidP="0079645D">
      <w:pPr>
        <w:pStyle w:val="Default"/>
        <w:ind w:left="720"/>
        <w:rPr>
          <w:rFonts w:ascii="Times New Roman" w:eastAsia="Times New Roman" w:hAnsi="Times New Roman" w:cs="Times New Roman"/>
          <w:lang w:eastAsia="cs-CZ" w:bidi="ar-SA"/>
        </w:rPr>
      </w:pPr>
    </w:p>
    <w:p w:rsidR="00D02D0A" w:rsidRPr="0079645D" w:rsidRDefault="00A45819" w:rsidP="0079645D">
      <w:pPr>
        <w:numPr>
          <w:ilvl w:val="0"/>
          <w:numId w:val="26"/>
        </w:numPr>
        <w:rPr>
          <w:b/>
          <w:sz w:val="28"/>
          <w:szCs w:val="28"/>
        </w:rPr>
      </w:pPr>
      <w:r w:rsidRPr="0079645D">
        <w:t>Kompostéry</w:t>
      </w:r>
      <w:r w:rsidR="009B2049" w:rsidRPr="0079645D">
        <w:t xml:space="preserve"> – obec provedla dotazníkové šetření o zájmu občanů na získání kompostéru o objemu 1000 l realizovaného v rámci projektu</w:t>
      </w:r>
      <w:r w:rsidRPr="0079645D">
        <w:t xml:space="preserve"> </w:t>
      </w:r>
      <w:r w:rsidR="009B2049" w:rsidRPr="0079645D">
        <w:t xml:space="preserve">DSO Nová Lípa. Celkem občané podali 65 žádostí, obec si vyhradila právo na získání 100 ks kompostérů. Cena kompostérů je z 85% hrazena DSO </w:t>
      </w:r>
      <w:proofErr w:type="gramStart"/>
      <w:r w:rsidR="009B2049" w:rsidRPr="0079645D">
        <w:t>N.L.</w:t>
      </w:r>
      <w:proofErr w:type="gramEnd"/>
      <w:r w:rsidR="009B2049" w:rsidRPr="0079645D">
        <w:t xml:space="preserve"> a 15% obcí. Doba udržitelnosti projektu je 5 let. </w:t>
      </w:r>
      <w:r w:rsidR="0079645D" w:rsidRPr="0079645D">
        <w:t>Finanční prostředky jsou čerpány z Operačního programu životní prostředí</w:t>
      </w:r>
      <w:r w:rsidR="0079645D" w:rsidRPr="00A918B0">
        <w:rPr>
          <w:rFonts w:asciiTheme="minorHAnsi" w:hAnsiTheme="minorHAnsi"/>
          <w:sz w:val="20"/>
          <w:szCs w:val="20"/>
        </w:rPr>
        <w:t>.</w:t>
      </w:r>
    </w:p>
    <w:p w:rsidR="006F5BA1" w:rsidRDefault="006F5BA1" w:rsidP="006F5BA1"/>
    <w:p w:rsidR="00613AE7" w:rsidRDefault="001564ED" w:rsidP="00613AE7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E7C0C" w:rsidRPr="00654CBD">
        <w:rPr>
          <w:b/>
          <w:sz w:val="28"/>
          <w:szCs w:val="28"/>
        </w:rPr>
        <w:t xml:space="preserve">. </w:t>
      </w:r>
      <w:r w:rsidR="00613AE7" w:rsidRPr="000F284C">
        <w:rPr>
          <w:sz w:val="28"/>
          <w:szCs w:val="28"/>
        </w:rPr>
        <w:t xml:space="preserve"> </w:t>
      </w:r>
      <w:r w:rsidR="00613AE7" w:rsidRPr="001211B1">
        <w:rPr>
          <w:b/>
          <w:sz w:val="28"/>
          <w:szCs w:val="28"/>
        </w:rPr>
        <w:t>Finanční záležitosti</w:t>
      </w:r>
      <w:r w:rsidR="00613AE7" w:rsidRPr="000F284C">
        <w:rPr>
          <w:sz w:val="28"/>
          <w:szCs w:val="28"/>
        </w:rPr>
        <w:t xml:space="preserve"> </w:t>
      </w:r>
      <w:r w:rsidR="00613AE7">
        <w:rPr>
          <w:sz w:val="20"/>
          <w:szCs w:val="20"/>
        </w:rPr>
        <w:t>(Schválení závěrečného účtu obce za rok 2016, závěrečného účtu MŠ</w:t>
      </w:r>
      <w:r w:rsidR="00613AE7" w:rsidRPr="000F284C">
        <w:rPr>
          <w:sz w:val="20"/>
          <w:szCs w:val="20"/>
        </w:rPr>
        <w:t>.)</w:t>
      </w:r>
    </w:p>
    <w:p w:rsidR="00330B2B" w:rsidRDefault="00330B2B" w:rsidP="00330B2B">
      <w:pPr>
        <w:rPr>
          <w:b/>
          <w:sz w:val="28"/>
          <w:szCs w:val="28"/>
        </w:rPr>
      </w:pPr>
    </w:p>
    <w:p w:rsidR="006F5BA1" w:rsidRPr="000F74DA" w:rsidRDefault="00EE7C0C" w:rsidP="00330B2B">
      <w:pPr>
        <w:pStyle w:val="Odstavecseseznamem"/>
        <w:numPr>
          <w:ilvl w:val="0"/>
          <w:numId w:val="37"/>
        </w:numPr>
      </w:pPr>
      <w:r w:rsidRPr="000F74DA">
        <w:t xml:space="preserve">Starosta obce </w:t>
      </w:r>
      <w:r w:rsidR="00666920" w:rsidRPr="000F74DA">
        <w:t>seznámil zastupitelstvo s</w:t>
      </w:r>
      <w:r w:rsidR="009E0764" w:rsidRPr="000F74DA">
        <w:t>e</w:t>
      </w:r>
      <w:r w:rsidR="00330B2B" w:rsidRPr="000F74DA">
        <w:t xml:space="preserve"> </w:t>
      </w:r>
      <w:r w:rsidR="009E0764" w:rsidRPr="000F74DA">
        <w:t>Závěrečným účtem</w:t>
      </w:r>
      <w:r w:rsidR="00330B2B" w:rsidRPr="000F74DA">
        <w:t xml:space="preserve"> hospodaření za rok 2016</w:t>
      </w:r>
      <w:r w:rsidR="0079645D" w:rsidRPr="000F74DA">
        <w:t xml:space="preserve"> na 33. ZZO</w:t>
      </w:r>
      <w:r w:rsidR="00330B2B" w:rsidRPr="000F74DA">
        <w:t xml:space="preserve">. </w:t>
      </w:r>
    </w:p>
    <w:p w:rsidR="00330B2B" w:rsidRPr="000F74DA" w:rsidRDefault="00330B2B" w:rsidP="00330B2B">
      <w:pPr>
        <w:pStyle w:val="Odstavecseseznamem"/>
        <w:numPr>
          <w:ilvl w:val="0"/>
          <w:numId w:val="28"/>
        </w:numPr>
      </w:pPr>
      <w:r w:rsidRPr="000F74DA">
        <w:t xml:space="preserve">Rozpočtové příjmy </w:t>
      </w:r>
      <w:r w:rsidRPr="000F74DA">
        <w:tab/>
        <w:t>7 813 753 Kč</w:t>
      </w:r>
    </w:p>
    <w:p w:rsidR="00330B2B" w:rsidRPr="000F74DA" w:rsidRDefault="00330B2B" w:rsidP="00330B2B">
      <w:pPr>
        <w:pStyle w:val="Odstavecseseznamem"/>
        <w:numPr>
          <w:ilvl w:val="0"/>
          <w:numId w:val="28"/>
        </w:numPr>
      </w:pPr>
      <w:r w:rsidRPr="000F74DA">
        <w:t xml:space="preserve">Rozpočtové výdaje </w:t>
      </w:r>
      <w:r w:rsidRPr="000F74DA">
        <w:tab/>
        <w:t>6 159 047 Kč</w:t>
      </w:r>
    </w:p>
    <w:p w:rsidR="00330B2B" w:rsidRPr="000F74DA" w:rsidRDefault="00330B2B" w:rsidP="00330B2B">
      <w:pPr>
        <w:pStyle w:val="Odstavecseseznamem"/>
        <w:numPr>
          <w:ilvl w:val="0"/>
          <w:numId w:val="28"/>
        </w:numPr>
        <w:rPr>
          <w:i/>
        </w:rPr>
      </w:pPr>
      <w:r w:rsidRPr="000F74DA">
        <w:rPr>
          <w:i/>
        </w:rPr>
        <w:t xml:space="preserve">Výnosy celkem    </w:t>
      </w:r>
      <w:r w:rsidRPr="000F74DA">
        <w:rPr>
          <w:i/>
        </w:rPr>
        <w:tab/>
      </w:r>
      <w:r w:rsidRPr="000F74DA">
        <w:rPr>
          <w:i/>
        </w:rPr>
        <w:tab/>
        <w:t>6 411 881 Kč</w:t>
      </w:r>
    </w:p>
    <w:p w:rsidR="00330B2B" w:rsidRPr="000F74DA" w:rsidRDefault="00330B2B" w:rsidP="00330B2B">
      <w:pPr>
        <w:pStyle w:val="Odstavecseseznamem"/>
        <w:numPr>
          <w:ilvl w:val="0"/>
          <w:numId w:val="28"/>
        </w:numPr>
        <w:rPr>
          <w:i/>
        </w:rPr>
      </w:pPr>
      <w:r w:rsidRPr="000F74DA">
        <w:rPr>
          <w:i/>
        </w:rPr>
        <w:t xml:space="preserve">Náklady celkem </w:t>
      </w:r>
      <w:r w:rsidRPr="000F74DA">
        <w:rPr>
          <w:i/>
        </w:rPr>
        <w:tab/>
      </w:r>
      <w:r w:rsidRPr="000F74DA">
        <w:rPr>
          <w:i/>
        </w:rPr>
        <w:tab/>
        <w:t>4 376 267 Kč</w:t>
      </w:r>
    </w:p>
    <w:p w:rsidR="00330B2B" w:rsidRPr="000F74DA" w:rsidRDefault="00330B2B" w:rsidP="00330B2B">
      <w:pPr>
        <w:pStyle w:val="Odstavecseseznamem"/>
        <w:numPr>
          <w:ilvl w:val="0"/>
          <w:numId w:val="28"/>
        </w:numPr>
        <w:rPr>
          <w:b/>
        </w:rPr>
      </w:pPr>
      <w:r w:rsidRPr="000F74DA">
        <w:rPr>
          <w:b/>
        </w:rPr>
        <w:t xml:space="preserve">Hospodářský výsledek </w:t>
      </w:r>
      <w:r w:rsidRPr="000F74DA">
        <w:rPr>
          <w:b/>
        </w:rPr>
        <w:tab/>
        <w:t>2 035 614 Kč</w:t>
      </w:r>
    </w:p>
    <w:p w:rsidR="00D140A3" w:rsidRPr="000F74DA" w:rsidRDefault="00D140A3" w:rsidP="00D140A3">
      <w:pPr>
        <w:pStyle w:val="Odstavecseseznamem"/>
        <w:ind w:left="1776"/>
        <w:rPr>
          <w:b/>
        </w:rPr>
      </w:pPr>
    </w:p>
    <w:p w:rsidR="00D140A3" w:rsidRPr="000F74DA" w:rsidRDefault="008D4160" w:rsidP="008D4160">
      <w:pPr>
        <w:rPr>
          <w:b/>
        </w:rPr>
      </w:pPr>
      <w:r w:rsidRPr="000F74DA">
        <w:rPr>
          <w:b/>
        </w:rPr>
        <w:t xml:space="preserve">Návrh závěrečného účtu obce za rok 2016 byl vyvěšen na úřední desce od </w:t>
      </w:r>
      <w:proofErr w:type="gramStart"/>
      <w:r w:rsidRPr="000F74DA">
        <w:rPr>
          <w:b/>
        </w:rPr>
        <w:t>20.4. do</w:t>
      </w:r>
      <w:proofErr w:type="gramEnd"/>
      <w:r w:rsidRPr="000F74DA">
        <w:rPr>
          <w:b/>
        </w:rPr>
        <w:t xml:space="preserve"> 4.6. 2017.</w:t>
      </w:r>
    </w:p>
    <w:p w:rsidR="008D4160" w:rsidRPr="000F74DA" w:rsidRDefault="008D4160" w:rsidP="008D4160">
      <w:pPr>
        <w:rPr>
          <w:b/>
        </w:rPr>
      </w:pPr>
      <w:r w:rsidRPr="000F74DA">
        <w:rPr>
          <w:b/>
        </w:rPr>
        <w:lastRenderedPageBreak/>
        <w:t>Nebyly vzneseny žádné námitky ani připomínky.</w:t>
      </w:r>
    </w:p>
    <w:p w:rsidR="00EF4770" w:rsidRPr="000F74DA" w:rsidRDefault="00EF4770" w:rsidP="00D140A3">
      <w:pPr>
        <w:pStyle w:val="Odstavecseseznamem"/>
        <w:ind w:left="1776"/>
        <w:rPr>
          <w:b/>
        </w:rPr>
      </w:pPr>
    </w:p>
    <w:p w:rsidR="00CE5B1F" w:rsidRPr="000F74DA" w:rsidRDefault="00CE5B1F" w:rsidP="00CE5B1F">
      <w:pPr>
        <w:pStyle w:val="Zhlav"/>
      </w:pPr>
      <w:r w:rsidRPr="000F74DA">
        <w:t xml:space="preserve">      </w:t>
      </w:r>
      <w:r w:rsidRPr="000F74DA">
        <w:rPr>
          <w:b/>
        </w:rPr>
        <w:t>Usnesení č.0</w:t>
      </w:r>
      <w:r w:rsidR="008D4160" w:rsidRPr="000F74DA">
        <w:rPr>
          <w:b/>
        </w:rPr>
        <w:t>6</w:t>
      </w:r>
      <w:r w:rsidRPr="000F74DA">
        <w:rPr>
          <w:b/>
        </w:rPr>
        <w:t>/</w:t>
      </w:r>
      <w:r w:rsidR="008D4160" w:rsidRPr="000F74DA">
        <w:rPr>
          <w:b/>
        </w:rPr>
        <w:t>35</w:t>
      </w:r>
      <w:r w:rsidRPr="000F74DA">
        <w:rPr>
          <w:b/>
        </w:rPr>
        <w:t>/201</w:t>
      </w:r>
      <w:r w:rsidR="008D4160" w:rsidRPr="000F74DA">
        <w:rPr>
          <w:b/>
        </w:rPr>
        <w:t>7</w:t>
      </w:r>
      <w:r w:rsidRPr="000F74DA">
        <w:rPr>
          <w:b/>
        </w:rPr>
        <w:t>.</w:t>
      </w:r>
    </w:p>
    <w:p w:rsidR="00CE5B1F" w:rsidRPr="000F74DA" w:rsidRDefault="008D4160" w:rsidP="00CE5B1F">
      <w:pPr>
        <w:ind w:left="360"/>
      </w:pPr>
      <w:r w:rsidRPr="000F74DA">
        <w:t xml:space="preserve">Zastupitelstvo obce schválilo závěrečný účet obce za rok 2016 </w:t>
      </w:r>
      <w:r w:rsidR="00CE5B1F" w:rsidRPr="000F74DA">
        <w:rPr>
          <w:bCs/>
        </w:rPr>
        <w:t>bez výhrad.</w:t>
      </w:r>
    </w:p>
    <w:p w:rsidR="00CE5B1F" w:rsidRPr="000F74DA" w:rsidRDefault="00CE5B1F" w:rsidP="00CE5B1F">
      <w:pPr>
        <w:pStyle w:val="Zhlav"/>
        <w:rPr>
          <w:bCs/>
        </w:rPr>
      </w:pPr>
      <w:r w:rsidRPr="000F74DA">
        <w:t xml:space="preserve">      Usnesení bylo </w:t>
      </w:r>
      <w:proofErr w:type="gramStart"/>
      <w:r w:rsidRPr="000F74DA">
        <w:t>přijato   7 hlasy</w:t>
      </w:r>
      <w:proofErr w:type="gramEnd"/>
      <w:r w:rsidRPr="000F74DA">
        <w:t>, proti 0, zdržel 0.</w:t>
      </w:r>
    </w:p>
    <w:p w:rsidR="00CE5B1F" w:rsidRPr="000F74DA" w:rsidRDefault="00CE5B1F" w:rsidP="00CE5B1F"/>
    <w:p w:rsidR="00CE5B1F" w:rsidRPr="000F74DA" w:rsidRDefault="00CE5B1F" w:rsidP="000F74DA">
      <w:pPr>
        <w:pStyle w:val="Zhlav"/>
        <w:numPr>
          <w:ilvl w:val="0"/>
          <w:numId w:val="37"/>
        </w:numPr>
      </w:pPr>
      <w:r w:rsidRPr="000F74DA">
        <w:t xml:space="preserve">Schválení účetní závěrky PO MŠ </w:t>
      </w:r>
    </w:p>
    <w:p w:rsidR="00CE5B1F" w:rsidRPr="000F74DA" w:rsidRDefault="00CE5B1F" w:rsidP="00CE5B1F">
      <w:pPr>
        <w:pStyle w:val="Zhlav"/>
        <w:ind w:left="720"/>
      </w:pPr>
      <w:r w:rsidRPr="000F74DA">
        <w:t>Schválení účetní závěrky PO MŠ SEDMIKRÁSKA za rok 201</w:t>
      </w:r>
      <w:r w:rsidR="00A57391" w:rsidRPr="000F74DA">
        <w:t>6</w:t>
      </w:r>
      <w:r w:rsidRPr="000F74DA">
        <w:t xml:space="preserve"> (součást přílohy zápisu ZO)</w:t>
      </w:r>
    </w:p>
    <w:p w:rsidR="0079645D" w:rsidRPr="000F74DA" w:rsidRDefault="0079645D" w:rsidP="00CE5B1F">
      <w:pPr>
        <w:pStyle w:val="Zhlav"/>
        <w:ind w:left="720"/>
      </w:pPr>
      <w:r w:rsidRPr="000F74DA">
        <w:t>S účetní závěrkou ZO seznámila p. Ludmila Trávníčková, účetní obce.</w:t>
      </w:r>
    </w:p>
    <w:p w:rsidR="00CE5B1F" w:rsidRPr="000F74DA" w:rsidRDefault="00A57391" w:rsidP="00CE5B1F">
      <w:pPr>
        <w:pStyle w:val="Zhlav"/>
        <w:ind w:left="3900" w:firstLine="348"/>
      </w:pPr>
      <w:r w:rsidRPr="000F74DA">
        <w:t xml:space="preserve">Výnosy MŠ: </w:t>
      </w:r>
      <w:r w:rsidRPr="000F74DA">
        <w:tab/>
      </w:r>
      <w:r w:rsidRPr="000F74DA">
        <w:tab/>
        <w:t>1.847.015</w:t>
      </w:r>
      <w:r w:rsidR="00CE5B1F" w:rsidRPr="000F74DA">
        <w:t xml:space="preserve"> Kč</w:t>
      </w:r>
    </w:p>
    <w:p w:rsidR="00CE5B1F" w:rsidRPr="000F74DA" w:rsidRDefault="00CE5B1F" w:rsidP="00CE5B1F">
      <w:pPr>
        <w:pStyle w:val="Zhlav"/>
        <w:ind w:left="3900" w:firstLine="348"/>
      </w:pPr>
      <w:r w:rsidRPr="000F74DA">
        <w:t>Náklady MŠ:</w:t>
      </w:r>
      <w:r w:rsidRPr="000F74DA">
        <w:tab/>
      </w:r>
      <w:r w:rsidRPr="000F74DA">
        <w:tab/>
      </w:r>
      <w:r w:rsidR="00A57391" w:rsidRPr="000F74DA">
        <w:t>1.832.112</w:t>
      </w:r>
      <w:r w:rsidRPr="000F74DA">
        <w:t xml:space="preserve"> Kč</w:t>
      </w:r>
    </w:p>
    <w:p w:rsidR="00CE5B1F" w:rsidRPr="000F74DA" w:rsidRDefault="00CE5B1F" w:rsidP="00CE5B1F">
      <w:pPr>
        <w:pStyle w:val="Zhlav"/>
        <w:ind w:left="3900" w:firstLine="348"/>
      </w:pPr>
      <w:proofErr w:type="spellStart"/>
      <w:r w:rsidRPr="000F74DA">
        <w:t>H</w:t>
      </w:r>
      <w:r w:rsidR="00A57391" w:rsidRPr="000F74DA">
        <w:t>os</w:t>
      </w:r>
      <w:proofErr w:type="spellEnd"/>
      <w:r w:rsidR="00A57391" w:rsidRPr="000F74DA">
        <w:t xml:space="preserve">. </w:t>
      </w:r>
      <w:proofErr w:type="gramStart"/>
      <w:r w:rsidR="00A57391" w:rsidRPr="000F74DA">
        <w:t>výsledek</w:t>
      </w:r>
      <w:proofErr w:type="gramEnd"/>
      <w:r w:rsidR="00A57391" w:rsidRPr="000F74DA">
        <w:t>:              +14.903</w:t>
      </w:r>
      <w:r w:rsidRPr="000F74DA">
        <w:t xml:space="preserve"> Kč</w:t>
      </w:r>
    </w:p>
    <w:p w:rsidR="00CE5B1F" w:rsidRPr="000F74DA" w:rsidRDefault="00CE5B1F" w:rsidP="00CE5B1F">
      <w:pPr>
        <w:pStyle w:val="Zhlav"/>
        <w:ind w:firstLine="360"/>
      </w:pPr>
      <w:r w:rsidRPr="000F74DA">
        <w:rPr>
          <w:b/>
        </w:rPr>
        <w:t>Usnesení č.0</w:t>
      </w:r>
      <w:r w:rsidR="008D4160" w:rsidRPr="000F74DA">
        <w:rPr>
          <w:b/>
        </w:rPr>
        <w:t>7/35</w:t>
      </w:r>
      <w:r w:rsidRPr="000F74DA">
        <w:rPr>
          <w:b/>
        </w:rPr>
        <w:t>/201</w:t>
      </w:r>
      <w:r w:rsidR="008D4160" w:rsidRPr="000F74DA">
        <w:rPr>
          <w:b/>
        </w:rPr>
        <w:t>7</w:t>
      </w:r>
      <w:r w:rsidRPr="000F74DA">
        <w:rPr>
          <w:b/>
        </w:rPr>
        <w:t>.</w:t>
      </w:r>
    </w:p>
    <w:p w:rsidR="00CE5B1F" w:rsidRPr="000F74DA" w:rsidRDefault="00CE5B1F" w:rsidP="00CE5B1F">
      <w:pPr>
        <w:ind w:firstLine="360"/>
      </w:pPr>
      <w:r w:rsidRPr="000F74DA">
        <w:t xml:space="preserve">Zastupitelstvo obce </w:t>
      </w:r>
      <w:r w:rsidRPr="000F74DA">
        <w:rPr>
          <w:bCs/>
        </w:rPr>
        <w:t>schválilo účetní závěr</w:t>
      </w:r>
      <w:r w:rsidR="00A57391" w:rsidRPr="000F74DA">
        <w:rPr>
          <w:bCs/>
        </w:rPr>
        <w:t>ku PO MŠ SEDMIKRÁSKA za rok 2016</w:t>
      </w:r>
      <w:r w:rsidR="00387C45" w:rsidRPr="000F74DA">
        <w:rPr>
          <w:bCs/>
        </w:rPr>
        <w:t xml:space="preserve"> bez výhrad</w:t>
      </w:r>
      <w:r w:rsidRPr="000F74DA">
        <w:rPr>
          <w:bCs/>
        </w:rPr>
        <w:t>.</w:t>
      </w:r>
    </w:p>
    <w:p w:rsidR="00CE5B1F" w:rsidRPr="000F74DA" w:rsidRDefault="00CE5B1F" w:rsidP="00CE5B1F">
      <w:pPr>
        <w:pStyle w:val="Zhlav"/>
        <w:ind w:left="360"/>
        <w:rPr>
          <w:b/>
          <w:bCs/>
        </w:rPr>
      </w:pPr>
      <w:r w:rsidRPr="000F74DA">
        <w:t xml:space="preserve">Usnesení bylo </w:t>
      </w:r>
      <w:proofErr w:type="gramStart"/>
      <w:r w:rsidRPr="000F74DA">
        <w:t>přij</w:t>
      </w:r>
      <w:r w:rsidR="006B0568">
        <w:t>ato   7 hlasy</w:t>
      </w:r>
      <w:proofErr w:type="gramEnd"/>
      <w:r w:rsidR="006B0568">
        <w:t>, proti 0, zdržel 0</w:t>
      </w:r>
      <w:r w:rsidRPr="000F74DA">
        <w:t>.</w:t>
      </w:r>
    </w:p>
    <w:p w:rsidR="00CE5B1F" w:rsidRPr="000F74DA" w:rsidRDefault="00CE5B1F" w:rsidP="00CE5B1F"/>
    <w:p w:rsidR="00CE5B1F" w:rsidRPr="000F74DA" w:rsidRDefault="006B0568" w:rsidP="000F74DA">
      <w:pPr>
        <w:pStyle w:val="Zhlav"/>
        <w:numPr>
          <w:ilvl w:val="0"/>
          <w:numId w:val="37"/>
        </w:numPr>
      </w:pPr>
      <w:r>
        <w:t>Schválení</w:t>
      </w:r>
      <w:r w:rsidR="00CE5B1F" w:rsidRPr="000F74DA">
        <w:t xml:space="preserve"> účetní závěrky </w:t>
      </w:r>
      <w:r>
        <w:t xml:space="preserve">obce Horní ves </w:t>
      </w:r>
      <w:r w:rsidR="00CE5B1F" w:rsidRPr="000F74DA">
        <w:t>za rok 201</w:t>
      </w:r>
      <w:r w:rsidR="00BA6AFD" w:rsidRPr="000F74DA">
        <w:t>6</w:t>
      </w:r>
      <w:r w:rsidR="0079645D" w:rsidRPr="000F74DA">
        <w:t xml:space="preserve"> </w:t>
      </w:r>
      <w:r w:rsidR="00CE5B1F" w:rsidRPr="000F74DA">
        <w:t>(součást přílohy zápisu ZO)</w:t>
      </w:r>
    </w:p>
    <w:p w:rsidR="0079645D" w:rsidRPr="000F74DA" w:rsidRDefault="0079645D" w:rsidP="0079645D">
      <w:pPr>
        <w:pStyle w:val="Zhlav"/>
        <w:ind w:left="720"/>
      </w:pPr>
      <w:r w:rsidRPr="000F74DA">
        <w:t>S účetní závěrkou ZO seznámila p. Ludmila Trávníčková, účetní obce.</w:t>
      </w:r>
    </w:p>
    <w:p w:rsidR="00CE5B1F" w:rsidRDefault="00CE5B1F" w:rsidP="00CE5B1F">
      <w:pPr>
        <w:pStyle w:val="Zhlav"/>
        <w:ind w:left="3900" w:firstLine="348"/>
      </w:pPr>
    </w:p>
    <w:p w:rsidR="00CE5B1F" w:rsidRDefault="00CE5B1F" w:rsidP="00CE5B1F">
      <w:pPr>
        <w:pStyle w:val="Zhlav"/>
      </w:pPr>
      <w:r>
        <w:t xml:space="preserve">      </w:t>
      </w:r>
      <w:r>
        <w:rPr>
          <w:b/>
        </w:rPr>
        <w:t>Usnesení č.0</w:t>
      </w:r>
      <w:r w:rsidR="006B0568">
        <w:rPr>
          <w:b/>
        </w:rPr>
        <w:t>8/35</w:t>
      </w:r>
      <w:r>
        <w:rPr>
          <w:b/>
        </w:rPr>
        <w:t>/201</w:t>
      </w:r>
      <w:r w:rsidR="006B0568">
        <w:rPr>
          <w:b/>
        </w:rPr>
        <w:t>7</w:t>
      </w:r>
      <w:r>
        <w:rPr>
          <w:b/>
        </w:rPr>
        <w:t>.</w:t>
      </w:r>
    </w:p>
    <w:p w:rsidR="00CE5B1F" w:rsidRPr="004520C8" w:rsidRDefault="00CE5B1F" w:rsidP="00CE5B1F">
      <w:pPr>
        <w:ind w:left="360"/>
      </w:pPr>
      <w:r w:rsidRPr="004520C8">
        <w:t xml:space="preserve">Zastupitelstvo obce </w:t>
      </w:r>
      <w:r w:rsidR="0079645D">
        <w:rPr>
          <w:bCs/>
          <w:szCs w:val="28"/>
        </w:rPr>
        <w:t>schválilo účetní závěrku</w:t>
      </w:r>
      <w:r w:rsidRPr="004520C8">
        <w:rPr>
          <w:bCs/>
          <w:szCs w:val="28"/>
        </w:rPr>
        <w:t xml:space="preserve"> obce Horní Ves za rok 201</w:t>
      </w:r>
      <w:r w:rsidR="00BA6AFD">
        <w:rPr>
          <w:bCs/>
          <w:szCs w:val="28"/>
        </w:rPr>
        <w:t>6</w:t>
      </w:r>
      <w:r w:rsidRPr="004520C8">
        <w:rPr>
          <w:bCs/>
          <w:szCs w:val="28"/>
        </w:rPr>
        <w:t xml:space="preserve"> bez výhrad.</w:t>
      </w:r>
    </w:p>
    <w:p w:rsidR="00CE5B1F" w:rsidRPr="004520C8" w:rsidRDefault="00CE5B1F" w:rsidP="00CE5B1F">
      <w:pPr>
        <w:pStyle w:val="Zhlav"/>
        <w:rPr>
          <w:bCs/>
          <w:sz w:val="28"/>
          <w:szCs w:val="28"/>
        </w:rPr>
      </w:pPr>
      <w:r w:rsidRPr="004520C8">
        <w:t xml:space="preserve">      Usnesení bylo </w:t>
      </w:r>
      <w:proofErr w:type="gramStart"/>
      <w:r w:rsidRPr="004520C8">
        <w:t>přijato   7 hlasy</w:t>
      </w:r>
      <w:proofErr w:type="gramEnd"/>
      <w:r w:rsidRPr="004520C8">
        <w:t>, proti 0, zdržel 0.</w:t>
      </w:r>
    </w:p>
    <w:p w:rsidR="00CE5B1F" w:rsidRPr="004520C8" w:rsidRDefault="00CE5B1F" w:rsidP="00CE5B1F"/>
    <w:p w:rsidR="00CE5B1F" w:rsidRPr="004520C8" w:rsidRDefault="00CE5B1F" w:rsidP="00CE5B1F">
      <w:pPr>
        <w:pStyle w:val="Zhlav"/>
        <w:numPr>
          <w:ilvl w:val="0"/>
          <w:numId w:val="2"/>
        </w:numPr>
        <w:rPr>
          <w:bCs/>
          <w:sz w:val="28"/>
          <w:szCs w:val="28"/>
        </w:rPr>
      </w:pPr>
      <w:r w:rsidRPr="004520C8">
        <w:t>Rozhodnutí o naložení s vykázaným ziskem MŠ SEDMIKRÁSKA</w:t>
      </w:r>
      <w:r w:rsidR="0079645D">
        <w:t xml:space="preserve"> </w:t>
      </w:r>
    </w:p>
    <w:p w:rsidR="0079645D" w:rsidRDefault="0079645D" w:rsidP="0079645D">
      <w:pPr>
        <w:pStyle w:val="Zhlav"/>
        <w:ind w:left="360"/>
        <w:rPr>
          <w:bCs/>
          <w:sz w:val="28"/>
          <w:szCs w:val="28"/>
        </w:rPr>
      </w:pPr>
    </w:p>
    <w:p w:rsidR="00CE5B1F" w:rsidRPr="004520C8" w:rsidRDefault="00CE5B1F" w:rsidP="0079645D">
      <w:pPr>
        <w:pStyle w:val="Zhlav"/>
        <w:ind w:firstLine="360"/>
        <w:rPr>
          <w:b/>
        </w:rPr>
      </w:pPr>
      <w:r w:rsidRPr="004520C8">
        <w:rPr>
          <w:b/>
        </w:rPr>
        <w:t>Usnesení č.0</w:t>
      </w:r>
      <w:r w:rsidR="006B0568">
        <w:rPr>
          <w:b/>
        </w:rPr>
        <w:t>9</w:t>
      </w:r>
      <w:r w:rsidRPr="004520C8">
        <w:rPr>
          <w:b/>
        </w:rPr>
        <w:t>/</w:t>
      </w:r>
      <w:r w:rsidR="006B0568">
        <w:rPr>
          <w:b/>
        </w:rPr>
        <w:t>35</w:t>
      </w:r>
      <w:r w:rsidRPr="004520C8">
        <w:rPr>
          <w:b/>
        </w:rPr>
        <w:t>/201</w:t>
      </w:r>
      <w:r w:rsidR="006B0568">
        <w:rPr>
          <w:b/>
        </w:rPr>
        <w:t>7</w:t>
      </w:r>
      <w:r w:rsidRPr="004520C8">
        <w:rPr>
          <w:b/>
        </w:rPr>
        <w:t>.</w:t>
      </w:r>
    </w:p>
    <w:p w:rsidR="00CE5B1F" w:rsidRDefault="00CE5B1F" w:rsidP="00CE5B1F">
      <w:pPr>
        <w:ind w:left="360"/>
        <w:rPr>
          <w:bCs/>
          <w:szCs w:val="28"/>
        </w:rPr>
      </w:pPr>
      <w:r w:rsidRPr="004520C8">
        <w:t xml:space="preserve"> Zastupitelstvo obce </w:t>
      </w:r>
      <w:r w:rsidRPr="004520C8">
        <w:rPr>
          <w:bCs/>
          <w:szCs w:val="28"/>
        </w:rPr>
        <w:t>schválilo převo</w:t>
      </w:r>
      <w:r w:rsidR="00BA6AFD">
        <w:rPr>
          <w:bCs/>
          <w:szCs w:val="28"/>
        </w:rPr>
        <w:t>d zisku MŠ SEDMIKRÁSKA ve výši 14</w:t>
      </w:r>
      <w:r w:rsidRPr="004520C8">
        <w:rPr>
          <w:bCs/>
          <w:szCs w:val="28"/>
        </w:rPr>
        <w:t>.9</w:t>
      </w:r>
      <w:r w:rsidR="00BA6AFD">
        <w:rPr>
          <w:bCs/>
          <w:szCs w:val="28"/>
        </w:rPr>
        <w:t>0</w:t>
      </w:r>
      <w:r w:rsidRPr="004520C8">
        <w:rPr>
          <w:bCs/>
          <w:szCs w:val="28"/>
        </w:rPr>
        <w:t xml:space="preserve">3 Kč do následujícího  </w:t>
      </w:r>
    </w:p>
    <w:p w:rsidR="00CE5B1F" w:rsidRPr="004520C8" w:rsidRDefault="00CE5B1F" w:rsidP="00CE5B1F">
      <w:pPr>
        <w:ind w:left="360"/>
      </w:pPr>
      <w:r>
        <w:rPr>
          <w:bCs/>
          <w:szCs w:val="28"/>
        </w:rPr>
        <w:t xml:space="preserve"> </w:t>
      </w:r>
      <w:r w:rsidRPr="004520C8">
        <w:rPr>
          <w:bCs/>
          <w:szCs w:val="28"/>
        </w:rPr>
        <w:t xml:space="preserve">hospodářského roku 2017. </w:t>
      </w:r>
    </w:p>
    <w:p w:rsidR="00CE5B1F" w:rsidRPr="004520C8" w:rsidRDefault="00CE5B1F" w:rsidP="00CE5B1F">
      <w:pPr>
        <w:pStyle w:val="Zhlav"/>
        <w:rPr>
          <w:bCs/>
          <w:sz w:val="28"/>
          <w:szCs w:val="28"/>
        </w:rPr>
      </w:pPr>
      <w:r w:rsidRPr="004520C8">
        <w:t xml:space="preserve">       Usnesení bylo </w:t>
      </w:r>
      <w:proofErr w:type="gramStart"/>
      <w:r w:rsidRPr="004520C8">
        <w:t>přijato   7 hlasy</w:t>
      </w:r>
      <w:proofErr w:type="gramEnd"/>
      <w:r w:rsidRPr="004520C8">
        <w:t>, proti 0, zdržel 0.</w:t>
      </w:r>
    </w:p>
    <w:p w:rsidR="00330B2B" w:rsidRDefault="00330B2B" w:rsidP="00DB2F64">
      <w:pPr>
        <w:tabs>
          <w:tab w:val="left" w:pos="4160"/>
        </w:tabs>
      </w:pPr>
      <w:r>
        <w:tab/>
      </w:r>
    </w:p>
    <w:p w:rsidR="00783866" w:rsidRDefault="00783866" w:rsidP="000F284C">
      <w:pPr>
        <w:rPr>
          <w:b/>
          <w:color w:val="000000"/>
          <w:sz w:val="28"/>
          <w:szCs w:val="28"/>
        </w:rPr>
      </w:pPr>
    </w:p>
    <w:p w:rsidR="00622ABF" w:rsidRDefault="00C41E8E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622ABF">
        <w:rPr>
          <w:b/>
          <w:color w:val="000000"/>
          <w:sz w:val="28"/>
          <w:szCs w:val="28"/>
        </w:rPr>
        <w:t>. Lesní hospodářství</w:t>
      </w:r>
    </w:p>
    <w:p w:rsidR="00783866" w:rsidRDefault="00783866" w:rsidP="00DB2F64">
      <w:pPr>
        <w:pStyle w:val="Zhlav"/>
        <w:spacing w:line="100" w:lineRule="atLeast"/>
        <w:rPr>
          <w:color w:val="000000"/>
        </w:rPr>
      </w:pPr>
    </w:p>
    <w:p w:rsidR="00D140A3" w:rsidRDefault="00C1691D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>Správce obecních lesů informoval ZO o odcizení</w:t>
      </w:r>
      <w:r w:rsidR="00DB2F64">
        <w:rPr>
          <w:color w:val="000000"/>
        </w:rPr>
        <w:t xml:space="preserve"> cca 50</w:t>
      </w:r>
      <w:r>
        <w:rPr>
          <w:color w:val="000000"/>
        </w:rPr>
        <w:t xml:space="preserve"> ks</w:t>
      </w:r>
      <w:r w:rsidR="00DB2F64">
        <w:rPr>
          <w:color w:val="000000"/>
        </w:rPr>
        <w:t xml:space="preserve"> nové výsadby jedlí z oplocenky v Lísku pod tratí v zadní části</w:t>
      </w:r>
      <w:r>
        <w:rPr>
          <w:color w:val="000000"/>
        </w:rPr>
        <w:t xml:space="preserve"> porostu</w:t>
      </w:r>
      <w:r w:rsidR="00DB2F64">
        <w:rPr>
          <w:color w:val="000000"/>
        </w:rPr>
        <w:t>.</w:t>
      </w:r>
    </w:p>
    <w:p w:rsidR="00D140A3" w:rsidRDefault="00D140A3" w:rsidP="00DB2F64">
      <w:pPr>
        <w:pStyle w:val="Zhlav"/>
        <w:spacing w:line="100" w:lineRule="atLeast"/>
        <w:ind w:left="1776"/>
        <w:rPr>
          <w:color w:val="000000"/>
        </w:rPr>
      </w:pPr>
    </w:p>
    <w:p w:rsidR="00D140A3" w:rsidRDefault="00D140A3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Pěstební práce provádí p. Marek </w:t>
      </w:r>
      <w:proofErr w:type="spellStart"/>
      <w:r>
        <w:rPr>
          <w:color w:val="000000"/>
        </w:rPr>
        <w:t>Tobíšek</w:t>
      </w:r>
      <w:proofErr w:type="spellEnd"/>
      <w:r w:rsidR="00DB2F64">
        <w:rPr>
          <w:color w:val="000000"/>
        </w:rPr>
        <w:t xml:space="preserve"> – ošetření proti kůrovci – mladá výsadba – 3750 ks.</w:t>
      </w:r>
    </w:p>
    <w:p w:rsidR="00D140A3" w:rsidRDefault="00D140A3" w:rsidP="00D140A3">
      <w:pPr>
        <w:pStyle w:val="Zhlav"/>
        <w:spacing w:line="100" w:lineRule="atLeast"/>
        <w:rPr>
          <w:color w:val="000000"/>
        </w:rPr>
      </w:pPr>
    </w:p>
    <w:p w:rsidR="00D140A3" w:rsidRDefault="00D140A3" w:rsidP="00D140A3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Těžba </w:t>
      </w:r>
      <w:r w:rsidR="00DB2F64">
        <w:rPr>
          <w:color w:val="000000"/>
        </w:rPr>
        <w:t>asi 31</w:t>
      </w:r>
      <w:r w:rsidR="008C0882">
        <w:rPr>
          <w:color w:val="000000"/>
        </w:rPr>
        <w:t>0 m</w:t>
      </w:r>
      <w:r w:rsidR="008C0882" w:rsidRPr="008C0882">
        <w:rPr>
          <w:color w:val="000000"/>
          <w:vertAlign w:val="superscript"/>
        </w:rPr>
        <w:t>3</w:t>
      </w:r>
      <w:r w:rsidR="008C0882">
        <w:rPr>
          <w:color w:val="000000"/>
        </w:rPr>
        <w:t xml:space="preserve"> vytěženo v Lísku pod tratí, těžba probíhá postupně, tak aby nedošlo k ohrožení bezpečnosti v oblasti železnice.</w:t>
      </w:r>
    </w:p>
    <w:p w:rsidR="008C0882" w:rsidRDefault="008C0882" w:rsidP="008C0882">
      <w:pPr>
        <w:pStyle w:val="Odstavecseseznamem"/>
        <w:rPr>
          <w:color w:val="000000"/>
        </w:rPr>
      </w:pPr>
    </w:p>
    <w:p w:rsidR="008C0882" w:rsidRDefault="00DB2F64" w:rsidP="00D140A3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>Prodej dřevní hmoty cca 26</w:t>
      </w:r>
      <w:r w:rsidR="008C0882">
        <w:rPr>
          <w:color w:val="000000"/>
        </w:rPr>
        <w:t>0 m</w:t>
      </w:r>
      <w:r w:rsidR="008C0882" w:rsidRPr="008C0882">
        <w:rPr>
          <w:color w:val="000000"/>
          <w:vertAlign w:val="superscript"/>
        </w:rPr>
        <w:t>3</w:t>
      </w:r>
      <w:r w:rsidR="002061C4">
        <w:rPr>
          <w:color w:val="000000"/>
        </w:rPr>
        <w:t xml:space="preserve"> do Rakouska a České republiky</w:t>
      </w:r>
      <w:r>
        <w:rPr>
          <w:color w:val="000000"/>
        </w:rPr>
        <w:t xml:space="preserve"> – Kasalova pila</w:t>
      </w:r>
      <w:r w:rsidR="002061C4">
        <w:rPr>
          <w:color w:val="000000"/>
        </w:rPr>
        <w:t>.</w:t>
      </w:r>
    </w:p>
    <w:p w:rsidR="00DB2F64" w:rsidRDefault="00DB2F64" w:rsidP="00DB2F64">
      <w:pPr>
        <w:pStyle w:val="Odstavecseseznamem"/>
        <w:rPr>
          <w:color w:val="000000"/>
        </w:rPr>
      </w:pPr>
    </w:p>
    <w:p w:rsidR="00DB2F64" w:rsidRDefault="00DB2F64" w:rsidP="00D140A3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>16 m</w:t>
      </w:r>
      <w:r w:rsidRPr="00084722">
        <w:rPr>
          <w:color w:val="000000"/>
          <w:vertAlign w:val="superscript"/>
        </w:rPr>
        <w:t>3</w:t>
      </w:r>
      <w:r>
        <w:rPr>
          <w:color w:val="000000"/>
        </w:rPr>
        <w:t xml:space="preserve"> špalků </w:t>
      </w:r>
      <w:r w:rsidR="00332206">
        <w:rPr>
          <w:color w:val="000000"/>
        </w:rPr>
        <w:t>- prodáno</w:t>
      </w:r>
      <w:r w:rsidR="00084722">
        <w:rPr>
          <w:color w:val="000000"/>
        </w:rPr>
        <w:t>.</w:t>
      </w:r>
    </w:p>
    <w:p w:rsidR="00DB2F64" w:rsidRPr="00DB2F64" w:rsidRDefault="00DB2F64" w:rsidP="00DB2F64">
      <w:pPr>
        <w:pStyle w:val="Odstavecseseznamem"/>
        <w:rPr>
          <w:color w:val="000000"/>
        </w:rPr>
      </w:pPr>
    </w:p>
    <w:p w:rsidR="008C0882" w:rsidRDefault="00084722" w:rsidP="00DB2F64">
      <w:pPr>
        <w:pStyle w:val="Odstavecseseznamem"/>
        <w:numPr>
          <w:ilvl w:val="0"/>
          <w:numId w:val="28"/>
        </w:numPr>
        <w:rPr>
          <w:color w:val="000000"/>
        </w:rPr>
      </w:pPr>
      <w:r w:rsidRPr="003A536B">
        <w:rPr>
          <w:color w:val="000000"/>
        </w:rPr>
        <w:t>Vytěžené palivové dřevo pro občany 6 x po 5 m</w:t>
      </w:r>
      <w:r w:rsidRPr="003A536B">
        <w:rPr>
          <w:color w:val="000000"/>
          <w:vertAlign w:val="superscript"/>
        </w:rPr>
        <w:t>3</w:t>
      </w:r>
      <w:r w:rsidRPr="003A536B">
        <w:rPr>
          <w:color w:val="000000"/>
        </w:rPr>
        <w:t xml:space="preserve"> v </w:t>
      </w:r>
      <w:proofErr w:type="spellStart"/>
      <w:r w:rsidRPr="003A536B">
        <w:rPr>
          <w:color w:val="000000"/>
        </w:rPr>
        <w:t>Ještěnici</w:t>
      </w:r>
      <w:proofErr w:type="spellEnd"/>
      <w:r w:rsidRPr="003A536B">
        <w:rPr>
          <w:color w:val="000000"/>
        </w:rPr>
        <w:t>.</w:t>
      </w:r>
    </w:p>
    <w:p w:rsidR="003A536B" w:rsidRPr="003A536B" w:rsidRDefault="003A536B" w:rsidP="003A536B">
      <w:pPr>
        <w:pStyle w:val="Odstavecseseznamem"/>
        <w:rPr>
          <w:color w:val="000000"/>
        </w:rPr>
      </w:pPr>
    </w:p>
    <w:p w:rsidR="003A536B" w:rsidRDefault="003A536B" w:rsidP="00DB2F64">
      <w:pPr>
        <w:pStyle w:val="Odstavecseseznamem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Starosta obce seznámil ZO s Nařízením č. 5/2017 o vyhlášení záměru zadat zpracování lesních hospodářských osnov v obvodu Pelhřimov LHO I. LHO budou zpracovány bezplatně pro všechny fyzické i právnické osoby, které jsou vlastníky lesů o výměře do 50 ha. Platnost LHO bude pro uvedené území 10 let a to od </w:t>
      </w:r>
      <w:proofErr w:type="gramStart"/>
      <w:r>
        <w:rPr>
          <w:color w:val="000000"/>
        </w:rPr>
        <w:t>1.1.2019</w:t>
      </w:r>
      <w:proofErr w:type="gramEnd"/>
      <w:r>
        <w:rPr>
          <w:color w:val="000000"/>
        </w:rPr>
        <w:t xml:space="preserve"> do 31.12.2028. Podněty, připomínky a požadavky mohou vlastníci podávat do 30. listopadu 2017</w:t>
      </w:r>
      <w:r w:rsidR="001533A5">
        <w:rPr>
          <w:color w:val="000000"/>
        </w:rPr>
        <w:t xml:space="preserve"> na </w:t>
      </w:r>
      <w:proofErr w:type="spellStart"/>
      <w:r w:rsidR="001533A5">
        <w:rPr>
          <w:color w:val="000000"/>
        </w:rPr>
        <w:t>MěÚ</w:t>
      </w:r>
      <w:proofErr w:type="spellEnd"/>
      <w:r w:rsidR="001533A5">
        <w:rPr>
          <w:color w:val="000000"/>
        </w:rPr>
        <w:t xml:space="preserve"> Pelhřimov, odbor životního prostředí</w:t>
      </w:r>
      <w:r>
        <w:rPr>
          <w:color w:val="000000"/>
        </w:rPr>
        <w:t xml:space="preserve">. </w:t>
      </w:r>
    </w:p>
    <w:p w:rsidR="00297C29" w:rsidRPr="00297C29" w:rsidRDefault="00297C29" w:rsidP="00297C29">
      <w:pPr>
        <w:pStyle w:val="Odstavecseseznamem"/>
        <w:rPr>
          <w:color w:val="000000"/>
        </w:rPr>
      </w:pPr>
    </w:p>
    <w:p w:rsidR="00297C29" w:rsidRDefault="00297C29" w:rsidP="00297C29">
      <w:pPr>
        <w:rPr>
          <w:color w:val="000000"/>
        </w:rPr>
      </w:pPr>
    </w:p>
    <w:p w:rsidR="00297C29" w:rsidRDefault="00297C29" w:rsidP="00297C29">
      <w:pPr>
        <w:rPr>
          <w:color w:val="000000"/>
        </w:rPr>
      </w:pPr>
    </w:p>
    <w:p w:rsidR="00297C29" w:rsidRPr="00297C29" w:rsidRDefault="00297C29" w:rsidP="00297C29">
      <w:pPr>
        <w:rPr>
          <w:color w:val="000000"/>
        </w:rPr>
      </w:pPr>
    </w:p>
    <w:p w:rsidR="00941730" w:rsidRPr="003A536B" w:rsidRDefault="00941730" w:rsidP="008C0882">
      <w:pPr>
        <w:pStyle w:val="Zhlav"/>
        <w:spacing w:line="100" w:lineRule="atLeast"/>
        <w:ind w:left="1776"/>
        <w:rPr>
          <w:color w:val="000000"/>
        </w:rPr>
      </w:pPr>
    </w:p>
    <w:p w:rsidR="00F675EF" w:rsidRPr="003A536B" w:rsidRDefault="00C41E8E">
      <w:pPr>
        <w:pStyle w:val="Zhlav"/>
        <w:spacing w:line="100" w:lineRule="atLeast"/>
        <w:rPr>
          <w:b/>
          <w:color w:val="000000"/>
          <w:sz w:val="28"/>
          <w:szCs w:val="28"/>
        </w:rPr>
      </w:pPr>
      <w:r w:rsidRPr="003A536B">
        <w:rPr>
          <w:b/>
          <w:color w:val="000000"/>
          <w:sz w:val="28"/>
          <w:szCs w:val="28"/>
        </w:rPr>
        <w:t>7</w:t>
      </w:r>
      <w:r w:rsidR="00F675EF" w:rsidRPr="003A536B">
        <w:rPr>
          <w:b/>
          <w:color w:val="000000"/>
          <w:sz w:val="28"/>
          <w:szCs w:val="28"/>
        </w:rPr>
        <w:t>. Obecní záležitosti</w:t>
      </w:r>
    </w:p>
    <w:p w:rsidR="001F0362" w:rsidRPr="003A536B" w:rsidRDefault="001F0362">
      <w:pPr>
        <w:pStyle w:val="Zhlav"/>
        <w:spacing w:line="100" w:lineRule="atLeast"/>
        <w:rPr>
          <w:color w:val="000000"/>
        </w:rPr>
      </w:pPr>
    </w:p>
    <w:p w:rsidR="00CC38A3" w:rsidRPr="003A536B" w:rsidRDefault="00933A11" w:rsidP="00485674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lang w:eastAsia="cs-CZ"/>
        </w:rPr>
      </w:pPr>
      <w:r w:rsidRPr="003A536B">
        <w:rPr>
          <w:rFonts w:ascii="Times New Roman" w:hAnsi="Times New Roman" w:cs="Times New Roman"/>
          <w:bCs/>
        </w:rPr>
        <w:t xml:space="preserve">Starosta obce seznámil ZO s žádostí Linky </w:t>
      </w:r>
      <w:proofErr w:type="spellStart"/>
      <w:proofErr w:type="gramStart"/>
      <w:r w:rsidRPr="003A536B">
        <w:rPr>
          <w:rFonts w:ascii="Times New Roman" w:hAnsi="Times New Roman" w:cs="Times New Roman"/>
          <w:bCs/>
        </w:rPr>
        <w:t>bezpečí,z.s</w:t>
      </w:r>
      <w:proofErr w:type="spellEnd"/>
      <w:r w:rsidRPr="003A536B">
        <w:rPr>
          <w:rFonts w:ascii="Times New Roman" w:hAnsi="Times New Roman" w:cs="Times New Roman"/>
          <w:bCs/>
        </w:rPr>
        <w:t>.</w:t>
      </w:r>
      <w:proofErr w:type="gramEnd"/>
      <w:r w:rsidRPr="003A536B">
        <w:rPr>
          <w:rFonts w:ascii="Times New Roman" w:hAnsi="Times New Roman" w:cs="Times New Roman"/>
          <w:bCs/>
        </w:rPr>
        <w:t xml:space="preserve"> o podporu na provoz. Navržený objem podpory žadatelem je 3000 Kč. V minulosti požadavek na podporu činil vždy 1Kč/obyvatele. ZO po diskuzi rozhodlo o návrhu na podporu ve výši 1500 Kč.</w:t>
      </w:r>
    </w:p>
    <w:p w:rsidR="00ED4B17" w:rsidRPr="003A536B" w:rsidRDefault="00ED4B17" w:rsidP="00ED4B17">
      <w:pPr>
        <w:pStyle w:val="Default"/>
        <w:ind w:left="720"/>
        <w:rPr>
          <w:rFonts w:ascii="Times New Roman" w:hAnsi="Times New Roman" w:cs="Times New Roman"/>
        </w:rPr>
      </w:pPr>
    </w:p>
    <w:p w:rsidR="00ED4B17" w:rsidRPr="003A536B" w:rsidRDefault="00ED4B17" w:rsidP="00ED4B17">
      <w:pPr>
        <w:pStyle w:val="Zhlav"/>
        <w:ind w:firstLine="708"/>
      </w:pPr>
      <w:r w:rsidRPr="003A536B">
        <w:rPr>
          <w:b/>
          <w:bCs/>
        </w:rPr>
        <w:t xml:space="preserve">Usnesení č. </w:t>
      </w:r>
      <w:r w:rsidR="00A61C0E" w:rsidRPr="003A536B">
        <w:rPr>
          <w:b/>
          <w:bCs/>
        </w:rPr>
        <w:t>1</w:t>
      </w:r>
      <w:r w:rsidRPr="003A536B">
        <w:rPr>
          <w:b/>
          <w:bCs/>
        </w:rPr>
        <w:t>0/3</w:t>
      </w:r>
      <w:r w:rsidR="00933A11" w:rsidRPr="003A536B">
        <w:rPr>
          <w:b/>
          <w:bCs/>
        </w:rPr>
        <w:t>5</w:t>
      </w:r>
      <w:r w:rsidRPr="003A536B">
        <w:rPr>
          <w:b/>
          <w:bCs/>
        </w:rPr>
        <w:t>/2017.</w:t>
      </w:r>
    </w:p>
    <w:p w:rsidR="00ED4B17" w:rsidRPr="003A536B" w:rsidRDefault="00933A11" w:rsidP="00ED4B17">
      <w:pPr>
        <w:pStyle w:val="Zhlav"/>
        <w:ind w:left="705"/>
      </w:pPr>
      <w:r w:rsidRPr="003A536B">
        <w:t xml:space="preserve">ZO schválilo finanční podporu na činnost pro Linku </w:t>
      </w:r>
      <w:proofErr w:type="gramStart"/>
      <w:r w:rsidRPr="003A536B">
        <w:t xml:space="preserve">bezpečí, </w:t>
      </w:r>
      <w:proofErr w:type="spellStart"/>
      <w:r w:rsidRPr="003A536B">
        <w:t>z.s</w:t>
      </w:r>
      <w:proofErr w:type="spellEnd"/>
      <w:r w:rsidRPr="003A536B">
        <w:t>.</w:t>
      </w:r>
      <w:proofErr w:type="gramEnd"/>
      <w:r w:rsidRPr="003A536B">
        <w:t xml:space="preserve"> ve výši 15</w:t>
      </w:r>
      <w:r w:rsidR="00ED4B17" w:rsidRPr="003A536B">
        <w:t>00 Kč.</w:t>
      </w:r>
    </w:p>
    <w:p w:rsidR="00ED4B17" w:rsidRPr="003A536B" w:rsidRDefault="00ED4B17" w:rsidP="00ED4B17">
      <w:r w:rsidRPr="003A536B">
        <w:t xml:space="preserve"> </w:t>
      </w:r>
      <w:r w:rsidRPr="003A536B">
        <w:tab/>
      </w:r>
    </w:p>
    <w:p w:rsidR="00ED4B17" w:rsidRPr="003A536B" w:rsidRDefault="00ED4B17" w:rsidP="00ED4B17">
      <w:pPr>
        <w:ind w:firstLine="705"/>
      </w:pPr>
      <w:r w:rsidRPr="003A536B">
        <w:t xml:space="preserve">Usnesení bylo </w:t>
      </w:r>
      <w:proofErr w:type="gramStart"/>
      <w:r w:rsidRPr="003A536B">
        <w:t xml:space="preserve">přijato   </w:t>
      </w:r>
      <w:r w:rsidR="00933A11" w:rsidRPr="003A536B">
        <w:t>7</w:t>
      </w:r>
      <w:r w:rsidRPr="003A536B">
        <w:t xml:space="preserve"> hlasy</w:t>
      </w:r>
      <w:proofErr w:type="gramEnd"/>
      <w:r w:rsidRPr="003A536B">
        <w:t>, proti 0, zdržel 0.</w:t>
      </w:r>
    </w:p>
    <w:p w:rsidR="00273CF8" w:rsidRPr="003A536B" w:rsidRDefault="00273CF8" w:rsidP="00ED4B17">
      <w:pPr>
        <w:pStyle w:val="Default"/>
        <w:rPr>
          <w:rFonts w:ascii="Times New Roman" w:hAnsi="Times New Roman" w:cs="Times New Roman"/>
          <w:bCs/>
          <w:lang w:eastAsia="cs-CZ"/>
        </w:rPr>
      </w:pPr>
    </w:p>
    <w:p w:rsidR="00273CF8" w:rsidRPr="003A536B" w:rsidRDefault="00273CF8" w:rsidP="00273CF8">
      <w:pPr>
        <w:pStyle w:val="Zhlav"/>
        <w:numPr>
          <w:ilvl w:val="0"/>
          <w:numId w:val="30"/>
        </w:numPr>
        <w:spacing w:line="100" w:lineRule="atLeast"/>
        <w:rPr>
          <w:color w:val="000000"/>
        </w:rPr>
      </w:pPr>
      <w:r w:rsidRPr="003A536B">
        <w:rPr>
          <w:color w:val="000000"/>
        </w:rPr>
        <w:t xml:space="preserve">Starosta obce </w:t>
      </w:r>
      <w:r w:rsidR="00A77FA0" w:rsidRPr="003A536B">
        <w:rPr>
          <w:color w:val="000000"/>
        </w:rPr>
        <w:t>seznámil ZO</w:t>
      </w:r>
      <w:r w:rsidR="00BA491D" w:rsidRPr="003A536B">
        <w:rPr>
          <w:color w:val="000000"/>
        </w:rPr>
        <w:t xml:space="preserve"> s žádostí Jednoty, spotřebního družstva v Kamenici nad Lipou </w:t>
      </w:r>
      <w:r w:rsidR="00D559E9">
        <w:rPr>
          <w:color w:val="000000"/>
        </w:rPr>
        <w:t xml:space="preserve">o </w:t>
      </w:r>
      <w:r w:rsidR="00BA491D" w:rsidRPr="003A536B">
        <w:rPr>
          <w:color w:val="000000"/>
        </w:rPr>
        <w:t xml:space="preserve">podání žádosti </w:t>
      </w:r>
      <w:r w:rsidR="00D559E9">
        <w:rPr>
          <w:color w:val="000000"/>
        </w:rPr>
        <w:t xml:space="preserve">o </w:t>
      </w:r>
      <w:r w:rsidR="00BA491D" w:rsidRPr="003A536B">
        <w:rPr>
          <w:color w:val="000000"/>
        </w:rPr>
        <w:t>dotac</w:t>
      </w:r>
      <w:r w:rsidR="00D559E9">
        <w:rPr>
          <w:color w:val="000000"/>
        </w:rPr>
        <w:t>i</w:t>
      </w:r>
      <w:r w:rsidR="00BA491D" w:rsidRPr="003A536B">
        <w:rPr>
          <w:color w:val="000000"/>
        </w:rPr>
        <w:t xml:space="preserve"> z Fondu Vysočiny – Venkovské prodejny 2017. ZO pověřilo starostu, aby vstoupil do jednání s výše jmenovanou.</w:t>
      </w:r>
    </w:p>
    <w:p w:rsidR="00273CF8" w:rsidRPr="003A536B" w:rsidRDefault="00273CF8" w:rsidP="00A945E1">
      <w:pPr>
        <w:pStyle w:val="Zhlav"/>
        <w:rPr>
          <w:b/>
          <w:bCs/>
        </w:rPr>
      </w:pPr>
      <w:r w:rsidRPr="003A536B">
        <w:rPr>
          <w:b/>
          <w:bCs/>
        </w:rPr>
        <w:t xml:space="preserve">   </w:t>
      </w:r>
    </w:p>
    <w:p w:rsidR="00273CF8" w:rsidRPr="003A536B" w:rsidRDefault="00273CF8" w:rsidP="00A945E1">
      <w:pPr>
        <w:pStyle w:val="Zhlav"/>
        <w:numPr>
          <w:ilvl w:val="0"/>
          <w:numId w:val="30"/>
        </w:numPr>
        <w:rPr>
          <w:bCs/>
        </w:rPr>
      </w:pPr>
      <w:r w:rsidRPr="003A536B">
        <w:rPr>
          <w:bCs/>
        </w:rPr>
        <w:t>Starosta obce seznámil ZO s</w:t>
      </w:r>
      <w:r w:rsidR="00A945E1" w:rsidRPr="003A536B">
        <w:rPr>
          <w:bCs/>
        </w:rPr>
        <w:t> průběhem jednání zástupců Města Horní Cerekev a Kraje Vysočina při řešení dopravní obslužnosti našeho mikroregionu. Déle seznámil ZO s dopisem adresovaným starostovi města Horní Cerekev – Vyjádření k návrhu IDS Kraje Vysočina, který apeluje na zachování vyšší dopravní obslužnosti naší obce</w:t>
      </w:r>
      <w:r w:rsidR="00D559E9">
        <w:rPr>
          <w:bCs/>
        </w:rPr>
        <w:t xml:space="preserve"> a dopisem adresovaným na Kraj Vysočina, který za DSO Nová Lípa podala předsedkyně DSO N. L. ing. Jana Houšková.</w:t>
      </w:r>
    </w:p>
    <w:p w:rsidR="00BA491D" w:rsidRPr="003A536B" w:rsidRDefault="00BA491D" w:rsidP="00BA491D">
      <w:pPr>
        <w:pStyle w:val="Odstavecseseznamem"/>
        <w:rPr>
          <w:bCs/>
        </w:rPr>
      </w:pPr>
    </w:p>
    <w:p w:rsidR="00BA491D" w:rsidRPr="003A536B" w:rsidRDefault="00BA491D" w:rsidP="00BA491D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lang w:eastAsia="cs-CZ"/>
        </w:rPr>
      </w:pPr>
      <w:r w:rsidRPr="003A536B">
        <w:rPr>
          <w:rFonts w:ascii="Times New Roman" w:hAnsi="Times New Roman" w:cs="Times New Roman"/>
          <w:bCs/>
        </w:rPr>
        <w:t>Starosta obce seznámil ZO s Dotací pro jednotky SDH obcí/ JSDH P2 – pořízení nového dopravního automobilu. Starosta seznámil ZO s vyplněnou žádostí. Maximální výše dotace z účelové investiční dotace pro jednotky SDH obcí je 450 tis. Kč z cílové ceny 900 tis. Kč. Jedná se o krytí 50%. Další část krytí nákladů je z dotačního fondu Kraje Vysočina.</w:t>
      </w:r>
      <w:r w:rsidR="00464C53">
        <w:rPr>
          <w:rFonts w:ascii="Times New Roman" w:hAnsi="Times New Roman" w:cs="Times New Roman"/>
          <w:bCs/>
        </w:rPr>
        <w:t xml:space="preserve"> SDH Horní Ves projevil zájem o podání žádosti o nový dopravní automobil.</w:t>
      </w:r>
    </w:p>
    <w:p w:rsidR="00BA491D" w:rsidRPr="003A536B" w:rsidRDefault="00BA491D" w:rsidP="00BA491D">
      <w:pPr>
        <w:pStyle w:val="Default"/>
        <w:ind w:left="720"/>
        <w:rPr>
          <w:rFonts w:ascii="Times New Roman" w:hAnsi="Times New Roman" w:cs="Times New Roman"/>
        </w:rPr>
      </w:pPr>
    </w:p>
    <w:p w:rsidR="00BA491D" w:rsidRPr="003A536B" w:rsidRDefault="00BA491D" w:rsidP="00BA491D">
      <w:pPr>
        <w:pStyle w:val="Zhlav"/>
        <w:ind w:firstLine="708"/>
      </w:pPr>
      <w:r w:rsidRPr="003A536B">
        <w:rPr>
          <w:b/>
          <w:bCs/>
        </w:rPr>
        <w:t>Usnesení č. 10/35/2017.</w:t>
      </w:r>
    </w:p>
    <w:p w:rsidR="00BA491D" w:rsidRDefault="00BA491D" w:rsidP="00BA491D">
      <w:pPr>
        <w:pStyle w:val="Zhlav"/>
        <w:ind w:left="705"/>
      </w:pPr>
      <w:r w:rsidRPr="003A536B">
        <w:t>ZO schválil</w:t>
      </w:r>
      <w:r w:rsidR="003A536B" w:rsidRPr="003A536B">
        <w:t>o žádost JSDH-P2-2018-00505 na pořízení nového dopravního automobilu</w:t>
      </w:r>
      <w:r w:rsidR="003A536B">
        <w:t>.</w:t>
      </w:r>
    </w:p>
    <w:p w:rsidR="00BA491D" w:rsidRDefault="00BA491D" w:rsidP="00BA491D">
      <w:r>
        <w:t xml:space="preserve"> </w:t>
      </w:r>
      <w:r>
        <w:tab/>
      </w:r>
    </w:p>
    <w:p w:rsidR="00BA491D" w:rsidRPr="007071C8" w:rsidRDefault="00BA491D" w:rsidP="00BA491D">
      <w:pPr>
        <w:ind w:firstLine="705"/>
      </w:pPr>
      <w:r>
        <w:t xml:space="preserve">Usnesení bylo </w:t>
      </w:r>
      <w:proofErr w:type="gramStart"/>
      <w:r>
        <w:t>přijato   7 hlasy</w:t>
      </w:r>
      <w:proofErr w:type="gramEnd"/>
      <w:r>
        <w:t>, proti 0, zdržel 0.</w:t>
      </w:r>
    </w:p>
    <w:p w:rsidR="00F768B3" w:rsidRDefault="00F768B3" w:rsidP="001B3E24">
      <w:pPr>
        <w:ind w:firstLine="360"/>
        <w:rPr>
          <w:b/>
          <w:bCs/>
          <w:iCs/>
          <w:sz w:val="28"/>
          <w:szCs w:val="28"/>
        </w:rPr>
      </w:pPr>
    </w:p>
    <w:p w:rsidR="00F768B3" w:rsidRDefault="00F768B3" w:rsidP="001B3E24">
      <w:pPr>
        <w:ind w:firstLine="360"/>
        <w:rPr>
          <w:b/>
          <w:bCs/>
          <w:iCs/>
          <w:sz w:val="28"/>
          <w:szCs w:val="28"/>
        </w:rPr>
      </w:pPr>
    </w:p>
    <w:p w:rsidR="001B3E24" w:rsidRPr="00080CB0" w:rsidRDefault="001B3E24" w:rsidP="001B3E24">
      <w:pPr>
        <w:ind w:firstLine="360"/>
      </w:pPr>
      <w:r>
        <w:rPr>
          <w:b/>
          <w:bCs/>
          <w:iCs/>
          <w:sz w:val="28"/>
          <w:szCs w:val="28"/>
        </w:rPr>
        <w:t>8</w:t>
      </w:r>
      <w:r w:rsidRPr="00080CB0">
        <w:rPr>
          <w:b/>
          <w:bCs/>
          <w:iCs/>
          <w:sz w:val="28"/>
          <w:szCs w:val="28"/>
        </w:rPr>
        <w:t xml:space="preserve">. </w:t>
      </w:r>
      <w:r w:rsidR="00095468">
        <w:rPr>
          <w:b/>
          <w:bCs/>
          <w:sz w:val="28"/>
          <w:szCs w:val="28"/>
        </w:rPr>
        <w:t>Rozpočtové opatření č.2</w:t>
      </w:r>
      <w:r w:rsidRPr="00080CB0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</w:t>
      </w:r>
      <w:r w:rsidRPr="00080CB0">
        <w:rPr>
          <w:b/>
          <w:bCs/>
          <w:sz w:val="28"/>
          <w:szCs w:val="28"/>
        </w:rPr>
        <w:t xml:space="preserve"> </w:t>
      </w:r>
      <w:r w:rsidR="00095468">
        <w:rPr>
          <w:b/>
          <w:bCs/>
          <w:sz w:val="28"/>
          <w:szCs w:val="28"/>
        </w:rPr>
        <w:t>a č.3/2017</w:t>
      </w:r>
    </w:p>
    <w:p w:rsidR="001B3E24" w:rsidRDefault="001B3E24" w:rsidP="001B3E24">
      <w:pPr>
        <w:pStyle w:val="Zhlav"/>
      </w:pPr>
      <w:r w:rsidRPr="00080CB0">
        <w:t xml:space="preserve">    </w:t>
      </w:r>
    </w:p>
    <w:p w:rsidR="001B3E24" w:rsidRDefault="001B3E24" w:rsidP="001B3E24">
      <w:pPr>
        <w:pStyle w:val="Zhlav"/>
        <w:ind w:firstLine="360"/>
        <w:rPr>
          <w:bCs/>
          <w:szCs w:val="28"/>
        </w:rPr>
      </w:pPr>
      <w:r w:rsidRPr="00080CB0">
        <w:rPr>
          <w:bCs/>
          <w:szCs w:val="28"/>
        </w:rPr>
        <w:t>Starosta obce seznámil ZO s rozpočtovým opa</w:t>
      </w:r>
      <w:r>
        <w:rPr>
          <w:bCs/>
          <w:szCs w:val="28"/>
        </w:rPr>
        <w:t>třením č.</w:t>
      </w:r>
      <w:r w:rsidR="00095468">
        <w:rPr>
          <w:bCs/>
          <w:szCs w:val="28"/>
        </w:rPr>
        <w:t>2</w:t>
      </w:r>
      <w:r>
        <w:rPr>
          <w:bCs/>
          <w:szCs w:val="28"/>
        </w:rPr>
        <w:t>/</w:t>
      </w:r>
      <w:r w:rsidRPr="00080CB0">
        <w:rPr>
          <w:bCs/>
          <w:szCs w:val="28"/>
        </w:rPr>
        <w:t>201</w:t>
      </w:r>
      <w:r>
        <w:rPr>
          <w:bCs/>
          <w:szCs w:val="28"/>
        </w:rPr>
        <w:t>7</w:t>
      </w:r>
      <w:r w:rsidR="00095468">
        <w:rPr>
          <w:bCs/>
          <w:szCs w:val="28"/>
        </w:rPr>
        <w:t xml:space="preserve"> a č. 3/2017</w:t>
      </w:r>
      <w:r w:rsidRPr="00080CB0">
        <w:rPr>
          <w:bCs/>
          <w:szCs w:val="28"/>
        </w:rPr>
        <w:t xml:space="preserve"> </w:t>
      </w:r>
      <w:r>
        <w:rPr>
          <w:bCs/>
          <w:szCs w:val="28"/>
        </w:rPr>
        <w:t xml:space="preserve">– příjmy a výdaje jsou </w:t>
      </w:r>
      <w:r w:rsidRPr="00080CB0">
        <w:rPr>
          <w:bCs/>
          <w:szCs w:val="28"/>
        </w:rPr>
        <w:t>vyrovnané.</w:t>
      </w:r>
      <w:r w:rsidR="003A536B">
        <w:rPr>
          <w:bCs/>
          <w:szCs w:val="28"/>
        </w:rPr>
        <w:t xml:space="preserve"> </w:t>
      </w:r>
    </w:p>
    <w:p w:rsidR="003A536B" w:rsidRDefault="003A536B" w:rsidP="003A536B">
      <w:pPr>
        <w:pStyle w:val="Zhlav"/>
        <w:rPr>
          <w:bCs/>
          <w:szCs w:val="28"/>
        </w:rPr>
      </w:pPr>
      <w:r>
        <w:rPr>
          <w:bCs/>
          <w:szCs w:val="28"/>
        </w:rPr>
        <w:t xml:space="preserve">Rozpočtové opatření bude zveřejněno na úřední desce a u </w:t>
      </w:r>
      <w:proofErr w:type="spellStart"/>
      <w:r>
        <w:rPr>
          <w:bCs/>
          <w:szCs w:val="28"/>
        </w:rPr>
        <w:t>ro</w:t>
      </w:r>
      <w:r w:rsidR="00767FAD">
        <w:rPr>
          <w:bCs/>
          <w:szCs w:val="28"/>
        </w:rPr>
        <w:t>z</w:t>
      </w:r>
      <w:r>
        <w:rPr>
          <w:bCs/>
          <w:szCs w:val="28"/>
        </w:rPr>
        <w:t>klikávacího</w:t>
      </w:r>
      <w:proofErr w:type="spellEnd"/>
      <w:r>
        <w:rPr>
          <w:bCs/>
          <w:szCs w:val="28"/>
        </w:rPr>
        <w:t xml:space="preserve"> rozpočtu obce na webových stránkách</w:t>
      </w:r>
      <w:r w:rsidR="00E00853">
        <w:rPr>
          <w:bCs/>
          <w:szCs w:val="28"/>
        </w:rPr>
        <w:t>.</w:t>
      </w:r>
    </w:p>
    <w:p w:rsidR="001B3E24" w:rsidRDefault="001B3E24" w:rsidP="001B3E24">
      <w:pPr>
        <w:pStyle w:val="Zhlav"/>
        <w:ind w:firstLine="360"/>
        <w:rPr>
          <w:bCs/>
          <w:szCs w:val="28"/>
        </w:rPr>
      </w:pPr>
    </w:p>
    <w:p w:rsidR="00FE7076" w:rsidRPr="007071C8" w:rsidRDefault="00FE7076" w:rsidP="00FE7076"/>
    <w:p w:rsidR="00872630" w:rsidRPr="00654CBD" w:rsidRDefault="00872630" w:rsidP="00D83561">
      <w:pPr>
        <w:spacing w:line="100" w:lineRule="atLeast"/>
        <w:rPr>
          <w:color w:val="000000"/>
        </w:rPr>
      </w:pPr>
    </w:p>
    <w:p w:rsidR="00716CD4" w:rsidRPr="00654CBD" w:rsidRDefault="00716CD4">
      <w:pPr>
        <w:pStyle w:val="Zhlav"/>
        <w:rPr>
          <w:b/>
          <w:bCs/>
        </w:rPr>
      </w:pPr>
      <w:r w:rsidRPr="00654CBD">
        <w:t xml:space="preserve">     </w:t>
      </w:r>
      <w:proofErr w:type="gramStart"/>
      <w:r w:rsidRPr="00654CBD">
        <w:t xml:space="preserve">Zapsal :             </w:t>
      </w:r>
      <w:r w:rsidR="002852B3" w:rsidRPr="00654CBD">
        <w:t xml:space="preserve">                    </w:t>
      </w:r>
      <w:r w:rsidRPr="00654CBD">
        <w:t xml:space="preserve">       Ing.</w:t>
      </w:r>
      <w:proofErr w:type="gramEnd"/>
      <w:r w:rsidRPr="00654CBD">
        <w:t xml:space="preserve"> Petr Kapoun</w:t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          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E00853">
        <w:t>10</w:t>
      </w:r>
      <w:r w:rsidR="008B110F">
        <w:t>.</w:t>
      </w:r>
      <w:r w:rsidR="00E00853">
        <w:t>6</w:t>
      </w:r>
      <w:r w:rsidR="00413326" w:rsidRPr="00654CBD">
        <w:t>.2017</w:t>
      </w:r>
      <w:proofErr w:type="gramEnd"/>
      <w:r w:rsidR="00716CD4" w:rsidRPr="00654CBD">
        <w:t xml:space="preserve">  </w:t>
      </w:r>
    </w:p>
    <w:p w:rsidR="00275BBC" w:rsidRPr="00654CBD" w:rsidRDefault="00275BBC">
      <w:pPr>
        <w:pStyle w:val="Zhlav"/>
      </w:pPr>
    </w:p>
    <w:p w:rsidR="0088137F" w:rsidRDefault="00716CD4" w:rsidP="0088137F">
      <w:pPr>
        <w:ind w:left="30"/>
      </w:pPr>
      <w:r w:rsidRPr="00654CBD">
        <w:rPr>
          <w:b/>
          <w:bCs/>
        </w:rPr>
        <w:t xml:space="preserve">      </w:t>
      </w:r>
      <w:r w:rsidRPr="00654CBD">
        <w:t>Ověřovatelé zápisu:</w:t>
      </w:r>
      <w:r w:rsidRPr="00654CBD">
        <w:tab/>
      </w:r>
      <w:r w:rsidR="00CD4A5D" w:rsidRPr="00654CBD">
        <w:tab/>
      </w:r>
      <w:r w:rsidR="0088137F" w:rsidRPr="00654CBD">
        <w:t xml:space="preserve">Aleš Parkan </w:t>
      </w:r>
      <w:proofErr w:type="spellStart"/>
      <w:r w:rsidR="0088137F" w:rsidRPr="00654CBD">
        <w:t>DiS</w:t>
      </w:r>
      <w:proofErr w:type="spellEnd"/>
      <w:r w:rsidR="0088137F">
        <w:t>.</w:t>
      </w:r>
    </w:p>
    <w:p w:rsidR="0088137F" w:rsidRDefault="0088137F" w:rsidP="0088137F">
      <w:pPr>
        <w:ind w:left="30"/>
      </w:pPr>
    </w:p>
    <w:p w:rsidR="0088137F" w:rsidRDefault="0088137F" w:rsidP="0088137F">
      <w:pPr>
        <w:ind w:left="30"/>
      </w:pPr>
    </w:p>
    <w:p w:rsidR="0088137F" w:rsidRDefault="0088137F" w:rsidP="0088137F">
      <w:pPr>
        <w:ind w:left="30"/>
      </w:pPr>
    </w:p>
    <w:p w:rsidR="00CD1916" w:rsidRPr="00654CBD" w:rsidRDefault="0088137F" w:rsidP="0088137F">
      <w:pPr>
        <w:ind w:left="2862" w:firstLine="678"/>
      </w:pPr>
      <w:r w:rsidRPr="00654CBD">
        <w:t>Ing. Milan Makovička</w:t>
      </w:r>
    </w:p>
    <w:sectPr w:rsidR="00CD1916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03BA9"/>
    <w:multiLevelType w:val="hybridMultilevel"/>
    <w:tmpl w:val="F998C8F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04A675AA"/>
    <w:multiLevelType w:val="hybridMultilevel"/>
    <w:tmpl w:val="3E162910"/>
    <w:lvl w:ilvl="0" w:tplc="2A30D71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A8B3526"/>
    <w:multiLevelType w:val="hybridMultilevel"/>
    <w:tmpl w:val="8774F71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92355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92EB1"/>
    <w:multiLevelType w:val="hybridMultilevel"/>
    <w:tmpl w:val="596866FE"/>
    <w:lvl w:ilvl="0" w:tplc="22AC65DE">
      <w:start w:val="2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79CE"/>
    <w:multiLevelType w:val="hybridMultilevel"/>
    <w:tmpl w:val="D7624F78"/>
    <w:lvl w:ilvl="0" w:tplc="33E083B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4E37CA2"/>
    <w:multiLevelType w:val="hybridMultilevel"/>
    <w:tmpl w:val="DA9081FE"/>
    <w:lvl w:ilvl="0" w:tplc="EE327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6050"/>
    <w:multiLevelType w:val="hybridMultilevel"/>
    <w:tmpl w:val="239A2B54"/>
    <w:lvl w:ilvl="0" w:tplc="D0221CF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B6D"/>
    <w:multiLevelType w:val="hybridMultilevel"/>
    <w:tmpl w:val="E576A19E"/>
    <w:lvl w:ilvl="0" w:tplc="1B42F48A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F2C1E07"/>
    <w:multiLevelType w:val="hybridMultilevel"/>
    <w:tmpl w:val="46B0245E"/>
    <w:lvl w:ilvl="0" w:tplc="C486FBE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11B8"/>
    <w:multiLevelType w:val="hybridMultilevel"/>
    <w:tmpl w:val="AF561CB6"/>
    <w:lvl w:ilvl="0" w:tplc="D88055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644E"/>
    <w:multiLevelType w:val="hybridMultilevel"/>
    <w:tmpl w:val="D1564DC8"/>
    <w:lvl w:ilvl="0" w:tplc="677220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BE07E3"/>
    <w:multiLevelType w:val="hybridMultilevel"/>
    <w:tmpl w:val="6DF23C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A39F6"/>
    <w:multiLevelType w:val="hybridMultilevel"/>
    <w:tmpl w:val="D7C40CD6"/>
    <w:lvl w:ilvl="0" w:tplc="ABC8AB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0820B6"/>
    <w:multiLevelType w:val="hybridMultilevel"/>
    <w:tmpl w:val="02282A0C"/>
    <w:lvl w:ilvl="0" w:tplc="8D70902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87A98"/>
    <w:multiLevelType w:val="hybridMultilevel"/>
    <w:tmpl w:val="99F00938"/>
    <w:lvl w:ilvl="0" w:tplc="2188BF4E">
      <w:start w:val="1"/>
      <w:numFmt w:val="lowerLetter"/>
      <w:lvlText w:val="%1)"/>
      <w:lvlJc w:val="left"/>
      <w:pPr>
        <w:ind w:left="24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1AE6D8C"/>
    <w:multiLevelType w:val="hybridMultilevel"/>
    <w:tmpl w:val="B3066B1C"/>
    <w:lvl w:ilvl="0" w:tplc="C3E0E5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43B4459"/>
    <w:multiLevelType w:val="hybridMultilevel"/>
    <w:tmpl w:val="9C92F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3C1A"/>
    <w:multiLevelType w:val="hybridMultilevel"/>
    <w:tmpl w:val="B1DA677C"/>
    <w:lvl w:ilvl="0" w:tplc="405EAE5C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45010422"/>
    <w:multiLevelType w:val="hybridMultilevel"/>
    <w:tmpl w:val="97DEBB40"/>
    <w:lvl w:ilvl="0" w:tplc="7ADA951A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6AC0055"/>
    <w:multiLevelType w:val="hybridMultilevel"/>
    <w:tmpl w:val="F886D18E"/>
    <w:lvl w:ilvl="0" w:tplc="C2ACD6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02E1A"/>
    <w:multiLevelType w:val="hybridMultilevel"/>
    <w:tmpl w:val="BD3C4522"/>
    <w:lvl w:ilvl="0" w:tplc="70D62F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4E1C6C"/>
    <w:multiLevelType w:val="hybridMultilevel"/>
    <w:tmpl w:val="26D08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B79E7"/>
    <w:multiLevelType w:val="hybridMultilevel"/>
    <w:tmpl w:val="A864B90E"/>
    <w:lvl w:ilvl="0" w:tplc="AF5A9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67D06"/>
    <w:multiLevelType w:val="hybridMultilevel"/>
    <w:tmpl w:val="2C80750A"/>
    <w:lvl w:ilvl="0" w:tplc="66BE0FE8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62E3F"/>
    <w:multiLevelType w:val="hybridMultilevel"/>
    <w:tmpl w:val="2E3ADDDC"/>
    <w:lvl w:ilvl="0" w:tplc="B9EAF57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C621C5D"/>
    <w:multiLevelType w:val="hybridMultilevel"/>
    <w:tmpl w:val="DDA6B9C0"/>
    <w:lvl w:ilvl="0" w:tplc="B7BE91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49296C"/>
    <w:multiLevelType w:val="hybridMultilevel"/>
    <w:tmpl w:val="CF2EA7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A735F"/>
    <w:multiLevelType w:val="hybridMultilevel"/>
    <w:tmpl w:val="631A5FC4"/>
    <w:lvl w:ilvl="0" w:tplc="8D080F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50E78"/>
    <w:multiLevelType w:val="hybridMultilevel"/>
    <w:tmpl w:val="9F5AF2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06C85"/>
    <w:multiLevelType w:val="hybridMultilevel"/>
    <w:tmpl w:val="016C0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264B2"/>
    <w:multiLevelType w:val="hybridMultilevel"/>
    <w:tmpl w:val="336ACECE"/>
    <w:lvl w:ilvl="0" w:tplc="40C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401C8"/>
    <w:multiLevelType w:val="hybridMultilevel"/>
    <w:tmpl w:val="1A267604"/>
    <w:lvl w:ilvl="0" w:tplc="03F423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32831"/>
    <w:multiLevelType w:val="hybridMultilevel"/>
    <w:tmpl w:val="51F47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34"/>
  </w:num>
  <w:num w:numId="5">
    <w:abstractNumId w:val="30"/>
  </w:num>
  <w:num w:numId="6">
    <w:abstractNumId w:val="7"/>
  </w:num>
  <w:num w:numId="7">
    <w:abstractNumId w:val="4"/>
  </w:num>
  <w:num w:numId="8">
    <w:abstractNumId w:val="22"/>
  </w:num>
  <w:num w:numId="9">
    <w:abstractNumId w:val="18"/>
  </w:num>
  <w:num w:numId="10">
    <w:abstractNumId w:val="9"/>
  </w:num>
  <w:num w:numId="11">
    <w:abstractNumId w:val="31"/>
  </w:num>
  <w:num w:numId="12">
    <w:abstractNumId w:val="25"/>
  </w:num>
  <w:num w:numId="13">
    <w:abstractNumId w:val="26"/>
  </w:num>
  <w:num w:numId="14">
    <w:abstractNumId w:val="37"/>
  </w:num>
  <w:num w:numId="15">
    <w:abstractNumId w:val="38"/>
  </w:num>
  <w:num w:numId="16">
    <w:abstractNumId w:val="12"/>
  </w:num>
  <w:num w:numId="17">
    <w:abstractNumId w:val="21"/>
  </w:num>
  <w:num w:numId="18">
    <w:abstractNumId w:val="39"/>
  </w:num>
  <w:num w:numId="19">
    <w:abstractNumId w:val="28"/>
  </w:num>
  <w:num w:numId="20">
    <w:abstractNumId w:val="33"/>
  </w:num>
  <w:num w:numId="21">
    <w:abstractNumId w:val="24"/>
  </w:num>
  <w:num w:numId="22">
    <w:abstractNumId w:val="17"/>
  </w:num>
  <w:num w:numId="23">
    <w:abstractNumId w:val="40"/>
  </w:num>
  <w:num w:numId="24">
    <w:abstractNumId w:val="19"/>
  </w:num>
  <w:num w:numId="25">
    <w:abstractNumId w:val="2"/>
  </w:num>
  <w:num w:numId="26">
    <w:abstractNumId w:val="16"/>
  </w:num>
  <w:num w:numId="27">
    <w:abstractNumId w:val="27"/>
  </w:num>
  <w:num w:numId="28">
    <w:abstractNumId w:val="10"/>
  </w:num>
  <w:num w:numId="29">
    <w:abstractNumId w:val="23"/>
  </w:num>
  <w:num w:numId="30">
    <w:abstractNumId w:val="35"/>
  </w:num>
  <w:num w:numId="31">
    <w:abstractNumId w:val="3"/>
  </w:num>
  <w:num w:numId="32">
    <w:abstractNumId w:val="1"/>
  </w:num>
  <w:num w:numId="33">
    <w:abstractNumId w:val="20"/>
  </w:num>
  <w:num w:numId="34">
    <w:abstractNumId w:val="13"/>
  </w:num>
  <w:num w:numId="35">
    <w:abstractNumId w:val="8"/>
  </w:num>
  <w:num w:numId="36">
    <w:abstractNumId w:val="36"/>
  </w:num>
  <w:num w:numId="37">
    <w:abstractNumId w:val="5"/>
  </w:num>
  <w:num w:numId="38">
    <w:abstractNumId w:val="15"/>
  </w:num>
  <w:num w:numId="39">
    <w:abstractNumId w:val="29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75FD"/>
    <w:rsid w:val="00040AA5"/>
    <w:rsid w:val="000446EE"/>
    <w:rsid w:val="00052952"/>
    <w:rsid w:val="00067A15"/>
    <w:rsid w:val="00067A5B"/>
    <w:rsid w:val="00070A61"/>
    <w:rsid w:val="00074CD1"/>
    <w:rsid w:val="00080CB0"/>
    <w:rsid w:val="000845DC"/>
    <w:rsid w:val="00084722"/>
    <w:rsid w:val="00091F5F"/>
    <w:rsid w:val="00094E7B"/>
    <w:rsid w:val="00095468"/>
    <w:rsid w:val="00097FA7"/>
    <w:rsid w:val="000A22AD"/>
    <w:rsid w:val="000A5385"/>
    <w:rsid w:val="000B1F71"/>
    <w:rsid w:val="000B1F7C"/>
    <w:rsid w:val="000B68A7"/>
    <w:rsid w:val="000C1002"/>
    <w:rsid w:val="000C7812"/>
    <w:rsid w:val="000D7C33"/>
    <w:rsid w:val="000E1538"/>
    <w:rsid w:val="000E19A1"/>
    <w:rsid w:val="000E4A84"/>
    <w:rsid w:val="000F284C"/>
    <w:rsid w:val="000F74DA"/>
    <w:rsid w:val="00100C8E"/>
    <w:rsid w:val="00103555"/>
    <w:rsid w:val="00103706"/>
    <w:rsid w:val="0011277A"/>
    <w:rsid w:val="001211B1"/>
    <w:rsid w:val="00126080"/>
    <w:rsid w:val="00142D28"/>
    <w:rsid w:val="00152122"/>
    <w:rsid w:val="0015226F"/>
    <w:rsid w:val="001533A5"/>
    <w:rsid w:val="001564ED"/>
    <w:rsid w:val="001576A5"/>
    <w:rsid w:val="00165179"/>
    <w:rsid w:val="001673DD"/>
    <w:rsid w:val="00167D4E"/>
    <w:rsid w:val="00180E6A"/>
    <w:rsid w:val="00185A01"/>
    <w:rsid w:val="00192017"/>
    <w:rsid w:val="001A6E4D"/>
    <w:rsid w:val="001B0EA9"/>
    <w:rsid w:val="001B3E24"/>
    <w:rsid w:val="001B65AA"/>
    <w:rsid w:val="001D18F9"/>
    <w:rsid w:val="001D451D"/>
    <w:rsid w:val="001D6C01"/>
    <w:rsid w:val="001E0214"/>
    <w:rsid w:val="001E1173"/>
    <w:rsid w:val="001E3336"/>
    <w:rsid w:val="001E3705"/>
    <w:rsid w:val="001E4E2D"/>
    <w:rsid w:val="001E601C"/>
    <w:rsid w:val="001E6535"/>
    <w:rsid w:val="001F0362"/>
    <w:rsid w:val="001F2190"/>
    <w:rsid w:val="001F4179"/>
    <w:rsid w:val="001F59B0"/>
    <w:rsid w:val="001F74C7"/>
    <w:rsid w:val="00200A0B"/>
    <w:rsid w:val="00203848"/>
    <w:rsid w:val="002061C4"/>
    <w:rsid w:val="00206511"/>
    <w:rsid w:val="00210977"/>
    <w:rsid w:val="00212685"/>
    <w:rsid w:val="00215200"/>
    <w:rsid w:val="00216535"/>
    <w:rsid w:val="00220257"/>
    <w:rsid w:val="00227CA5"/>
    <w:rsid w:val="00231389"/>
    <w:rsid w:val="0023380B"/>
    <w:rsid w:val="00236BC9"/>
    <w:rsid w:val="00242FDB"/>
    <w:rsid w:val="00246AA2"/>
    <w:rsid w:val="00246C6B"/>
    <w:rsid w:val="00252449"/>
    <w:rsid w:val="00255F96"/>
    <w:rsid w:val="00260AF1"/>
    <w:rsid w:val="00273CF8"/>
    <w:rsid w:val="00275BBC"/>
    <w:rsid w:val="00280739"/>
    <w:rsid w:val="002852B3"/>
    <w:rsid w:val="0028640F"/>
    <w:rsid w:val="00287226"/>
    <w:rsid w:val="00292616"/>
    <w:rsid w:val="00293C31"/>
    <w:rsid w:val="00296621"/>
    <w:rsid w:val="00297C29"/>
    <w:rsid w:val="002A3F3B"/>
    <w:rsid w:val="002B5523"/>
    <w:rsid w:val="002B6D16"/>
    <w:rsid w:val="002C397A"/>
    <w:rsid w:val="002E0FDD"/>
    <w:rsid w:val="002E561D"/>
    <w:rsid w:val="002F265D"/>
    <w:rsid w:val="002F2FBF"/>
    <w:rsid w:val="00303733"/>
    <w:rsid w:val="00307A35"/>
    <w:rsid w:val="00307FDB"/>
    <w:rsid w:val="003220F8"/>
    <w:rsid w:val="003273D6"/>
    <w:rsid w:val="00330B2B"/>
    <w:rsid w:val="00332206"/>
    <w:rsid w:val="00347059"/>
    <w:rsid w:val="003530F8"/>
    <w:rsid w:val="00356D00"/>
    <w:rsid w:val="00363CE0"/>
    <w:rsid w:val="00377AA1"/>
    <w:rsid w:val="00377BE7"/>
    <w:rsid w:val="003802C1"/>
    <w:rsid w:val="00385A93"/>
    <w:rsid w:val="00386F33"/>
    <w:rsid w:val="00387C45"/>
    <w:rsid w:val="00392C89"/>
    <w:rsid w:val="003955DB"/>
    <w:rsid w:val="003A3618"/>
    <w:rsid w:val="003A536B"/>
    <w:rsid w:val="003B0BFC"/>
    <w:rsid w:val="003B4662"/>
    <w:rsid w:val="003B714E"/>
    <w:rsid w:val="003C6239"/>
    <w:rsid w:val="003D3F92"/>
    <w:rsid w:val="003E06FB"/>
    <w:rsid w:val="003E3580"/>
    <w:rsid w:val="003E672F"/>
    <w:rsid w:val="003F1388"/>
    <w:rsid w:val="003F35F5"/>
    <w:rsid w:val="003F3B29"/>
    <w:rsid w:val="003F3F1A"/>
    <w:rsid w:val="003F5780"/>
    <w:rsid w:val="00403B9B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543D4"/>
    <w:rsid w:val="0046384D"/>
    <w:rsid w:val="00464C53"/>
    <w:rsid w:val="00465458"/>
    <w:rsid w:val="00470607"/>
    <w:rsid w:val="00475431"/>
    <w:rsid w:val="00485674"/>
    <w:rsid w:val="00492608"/>
    <w:rsid w:val="004927FD"/>
    <w:rsid w:val="0049310A"/>
    <w:rsid w:val="004A07D0"/>
    <w:rsid w:val="004A2A5B"/>
    <w:rsid w:val="004A2AE3"/>
    <w:rsid w:val="004C79BB"/>
    <w:rsid w:val="004D6325"/>
    <w:rsid w:val="004D7FA9"/>
    <w:rsid w:val="004E1E4D"/>
    <w:rsid w:val="004E373F"/>
    <w:rsid w:val="004F06FF"/>
    <w:rsid w:val="004F2600"/>
    <w:rsid w:val="004F3D6A"/>
    <w:rsid w:val="00513B60"/>
    <w:rsid w:val="005231EC"/>
    <w:rsid w:val="00535E05"/>
    <w:rsid w:val="005428EF"/>
    <w:rsid w:val="005438C4"/>
    <w:rsid w:val="00553210"/>
    <w:rsid w:val="0055443A"/>
    <w:rsid w:val="00557B7C"/>
    <w:rsid w:val="00566D74"/>
    <w:rsid w:val="00567636"/>
    <w:rsid w:val="00573F14"/>
    <w:rsid w:val="00576689"/>
    <w:rsid w:val="00581210"/>
    <w:rsid w:val="005A113D"/>
    <w:rsid w:val="005A4DE7"/>
    <w:rsid w:val="005A5494"/>
    <w:rsid w:val="005A73C5"/>
    <w:rsid w:val="005A7BBE"/>
    <w:rsid w:val="005B3C83"/>
    <w:rsid w:val="005C1670"/>
    <w:rsid w:val="005C7310"/>
    <w:rsid w:val="005D056A"/>
    <w:rsid w:val="005D2587"/>
    <w:rsid w:val="005E0ECC"/>
    <w:rsid w:val="005E1811"/>
    <w:rsid w:val="005E53EB"/>
    <w:rsid w:val="006024CA"/>
    <w:rsid w:val="006038B1"/>
    <w:rsid w:val="0061036C"/>
    <w:rsid w:val="0061177B"/>
    <w:rsid w:val="00612600"/>
    <w:rsid w:val="00613AE7"/>
    <w:rsid w:val="00613BC3"/>
    <w:rsid w:val="00615BFD"/>
    <w:rsid w:val="00622ABF"/>
    <w:rsid w:val="00630919"/>
    <w:rsid w:val="006344C3"/>
    <w:rsid w:val="00634931"/>
    <w:rsid w:val="00640435"/>
    <w:rsid w:val="00654A90"/>
    <w:rsid w:val="00654CBD"/>
    <w:rsid w:val="00666920"/>
    <w:rsid w:val="00682C90"/>
    <w:rsid w:val="00697354"/>
    <w:rsid w:val="006A4449"/>
    <w:rsid w:val="006A6D66"/>
    <w:rsid w:val="006B0568"/>
    <w:rsid w:val="006B08F4"/>
    <w:rsid w:val="006C19B9"/>
    <w:rsid w:val="006C42DB"/>
    <w:rsid w:val="006E31E0"/>
    <w:rsid w:val="006E5D84"/>
    <w:rsid w:val="006E73CB"/>
    <w:rsid w:val="006F2730"/>
    <w:rsid w:val="006F5BA1"/>
    <w:rsid w:val="00701AFF"/>
    <w:rsid w:val="00701B77"/>
    <w:rsid w:val="007071C8"/>
    <w:rsid w:val="00716CD4"/>
    <w:rsid w:val="00731D8E"/>
    <w:rsid w:val="007370F2"/>
    <w:rsid w:val="00740855"/>
    <w:rsid w:val="00743B0B"/>
    <w:rsid w:val="007620D4"/>
    <w:rsid w:val="0076638C"/>
    <w:rsid w:val="00767FAD"/>
    <w:rsid w:val="0077751D"/>
    <w:rsid w:val="00782ACA"/>
    <w:rsid w:val="00782F69"/>
    <w:rsid w:val="00783279"/>
    <w:rsid w:val="00783866"/>
    <w:rsid w:val="007874FA"/>
    <w:rsid w:val="007910DF"/>
    <w:rsid w:val="00791A72"/>
    <w:rsid w:val="0079645D"/>
    <w:rsid w:val="007B0ABF"/>
    <w:rsid w:val="008042F2"/>
    <w:rsid w:val="0080438F"/>
    <w:rsid w:val="00812301"/>
    <w:rsid w:val="00812AE9"/>
    <w:rsid w:val="00813B85"/>
    <w:rsid w:val="00821171"/>
    <w:rsid w:val="00821EB6"/>
    <w:rsid w:val="00837331"/>
    <w:rsid w:val="00841EB5"/>
    <w:rsid w:val="00843CCB"/>
    <w:rsid w:val="00853206"/>
    <w:rsid w:val="0085491A"/>
    <w:rsid w:val="0085512A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8137F"/>
    <w:rsid w:val="008A04FD"/>
    <w:rsid w:val="008B110F"/>
    <w:rsid w:val="008C0882"/>
    <w:rsid w:val="008D05D8"/>
    <w:rsid w:val="008D4160"/>
    <w:rsid w:val="008E23F1"/>
    <w:rsid w:val="008E3D8B"/>
    <w:rsid w:val="008E6E4A"/>
    <w:rsid w:val="008F657F"/>
    <w:rsid w:val="00901907"/>
    <w:rsid w:val="00902181"/>
    <w:rsid w:val="00902E8C"/>
    <w:rsid w:val="00924335"/>
    <w:rsid w:val="00924410"/>
    <w:rsid w:val="00924A76"/>
    <w:rsid w:val="00933A11"/>
    <w:rsid w:val="00935BA2"/>
    <w:rsid w:val="009369C5"/>
    <w:rsid w:val="00937877"/>
    <w:rsid w:val="00941730"/>
    <w:rsid w:val="009479D0"/>
    <w:rsid w:val="00950BC6"/>
    <w:rsid w:val="00965BD1"/>
    <w:rsid w:val="00967CFB"/>
    <w:rsid w:val="00977A21"/>
    <w:rsid w:val="009812B1"/>
    <w:rsid w:val="009876D8"/>
    <w:rsid w:val="00997775"/>
    <w:rsid w:val="009B2049"/>
    <w:rsid w:val="009B5BD0"/>
    <w:rsid w:val="009B7527"/>
    <w:rsid w:val="009C0FFD"/>
    <w:rsid w:val="009C1DAC"/>
    <w:rsid w:val="009E0764"/>
    <w:rsid w:val="009E14E2"/>
    <w:rsid w:val="009E3442"/>
    <w:rsid w:val="00A01DC1"/>
    <w:rsid w:val="00A034FB"/>
    <w:rsid w:val="00A03ACB"/>
    <w:rsid w:val="00A03BA6"/>
    <w:rsid w:val="00A0452E"/>
    <w:rsid w:val="00A06539"/>
    <w:rsid w:val="00A12EE7"/>
    <w:rsid w:val="00A23860"/>
    <w:rsid w:val="00A24BD6"/>
    <w:rsid w:val="00A26779"/>
    <w:rsid w:val="00A37741"/>
    <w:rsid w:val="00A45819"/>
    <w:rsid w:val="00A57391"/>
    <w:rsid w:val="00A61C0E"/>
    <w:rsid w:val="00A62BFD"/>
    <w:rsid w:val="00A772C0"/>
    <w:rsid w:val="00A77FA0"/>
    <w:rsid w:val="00A803DE"/>
    <w:rsid w:val="00A832D1"/>
    <w:rsid w:val="00A91F31"/>
    <w:rsid w:val="00A945E1"/>
    <w:rsid w:val="00A94749"/>
    <w:rsid w:val="00A96269"/>
    <w:rsid w:val="00A977CC"/>
    <w:rsid w:val="00AA7FDD"/>
    <w:rsid w:val="00AB0648"/>
    <w:rsid w:val="00AB5C62"/>
    <w:rsid w:val="00AC741A"/>
    <w:rsid w:val="00AD394F"/>
    <w:rsid w:val="00AE07EB"/>
    <w:rsid w:val="00AE5431"/>
    <w:rsid w:val="00AF13FB"/>
    <w:rsid w:val="00AF663F"/>
    <w:rsid w:val="00B11600"/>
    <w:rsid w:val="00B1373D"/>
    <w:rsid w:val="00B159C6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71698"/>
    <w:rsid w:val="00B736FD"/>
    <w:rsid w:val="00B73701"/>
    <w:rsid w:val="00B75E7C"/>
    <w:rsid w:val="00B841A4"/>
    <w:rsid w:val="00B91685"/>
    <w:rsid w:val="00B9362A"/>
    <w:rsid w:val="00BA491D"/>
    <w:rsid w:val="00BA6AFD"/>
    <w:rsid w:val="00BB3580"/>
    <w:rsid w:val="00BB4C33"/>
    <w:rsid w:val="00BB6186"/>
    <w:rsid w:val="00BC2FA5"/>
    <w:rsid w:val="00BC6A31"/>
    <w:rsid w:val="00BE62AD"/>
    <w:rsid w:val="00BE7798"/>
    <w:rsid w:val="00BF1435"/>
    <w:rsid w:val="00BF1B3D"/>
    <w:rsid w:val="00BF4509"/>
    <w:rsid w:val="00BF5324"/>
    <w:rsid w:val="00C05399"/>
    <w:rsid w:val="00C05F8A"/>
    <w:rsid w:val="00C065D2"/>
    <w:rsid w:val="00C13189"/>
    <w:rsid w:val="00C1691D"/>
    <w:rsid w:val="00C20BA4"/>
    <w:rsid w:val="00C231EA"/>
    <w:rsid w:val="00C271EF"/>
    <w:rsid w:val="00C3207B"/>
    <w:rsid w:val="00C41E8E"/>
    <w:rsid w:val="00C42372"/>
    <w:rsid w:val="00C458B7"/>
    <w:rsid w:val="00C5635E"/>
    <w:rsid w:val="00C618A0"/>
    <w:rsid w:val="00C64049"/>
    <w:rsid w:val="00C670E8"/>
    <w:rsid w:val="00C721D5"/>
    <w:rsid w:val="00C77335"/>
    <w:rsid w:val="00C84556"/>
    <w:rsid w:val="00C90C73"/>
    <w:rsid w:val="00C960FA"/>
    <w:rsid w:val="00CA5C91"/>
    <w:rsid w:val="00CC0271"/>
    <w:rsid w:val="00CC38A3"/>
    <w:rsid w:val="00CC7678"/>
    <w:rsid w:val="00CD1916"/>
    <w:rsid w:val="00CD4A5D"/>
    <w:rsid w:val="00CE4637"/>
    <w:rsid w:val="00CE5B1F"/>
    <w:rsid w:val="00CE5E5D"/>
    <w:rsid w:val="00CE7931"/>
    <w:rsid w:val="00CF0448"/>
    <w:rsid w:val="00CF375A"/>
    <w:rsid w:val="00CF4C71"/>
    <w:rsid w:val="00D02D0A"/>
    <w:rsid w:val="00D140A3"/>
    <w:rsid w:val="00D20D12"/>
    <w:rsid w:val="00D21008"/>
    <w:rsid w:val="00D26AED"/>
    <w:rsid w:val="00D30EDE"/>
    <w:rsid w:val="00D40E94"/>
    <w:rsid w:val="00D4390B"/>
    <w:rsid w:val="00D46EB8"/>
    <w:rsid w:val="00D51AE5"/>
    <w:rsid w:val="00D559E9"/>
    <w:rsid w:val="00D56554"/>
    <w:rsid w:val="00D721A2"/>
    <w:rsid w:val="00D7727F"/>
    <w:rsid w:val="00D83561"/>
    <w:rsid w:val="00D84269"/>
    <w:rsid w:val="00DA4202"/>
    <w:rsid w:val="00DB2F64"/>
    <w:rsid w:val="00DB465E"/>
    <w:rsid w:val="00DC1903"/>
    <w:rsid w:val="00DC2F2A"/>
    <w:rsid w:val="00DC4CCF"/>
    <w:rsid w:val="00DD66E5"/>
    <w:rsid w:val="00DD7BA7"/>
    <w:rsid w:val="00DF77F3"/>
    <w:rsid w:val="00E00853"/>
    <w:rsid w:val="00E036EA"/>
    <w:rsid w:val="00E037BF"/>
    <w:rsid w:val="00E0726F"/>
    <w:rsid w:val="00E12850"/>
    <w:rsid w:val="00E22F1F"/>
    <w:rsid w:val="00E23534"/>
    <w:rsid w:val="00E34F8B"/>
    <w:rsid w:val="00E433C0"/>
    <w:rsid w:val="00E441B5"/>
    <w:rsid w:val="00E4567E"/>
    <w:rsid w:val="00E46C93"/>
    <w:rsid w:val="00E51670"/>
    <w:rsid w:val="00E52839"/>
    <w:rsid w:val="00E5362A"/>
    <w:rsid w:val="00E56BC8"/>
    <w:rsid w:val="00E60302"/>
    <w:rsid w:val="00E70CCC"/>
    <w:rsid w:val="00E82237"/>
    <w:rsid w:val="00E92E67"/>
    <w:rsid w:val="00E971CB"/>
    <w:rsid w:val="00E97843"/>
    <w:rsid w:val="00E97D79"/>
    <w:rsid w:val="00EA0262"/>
    <w:rsid w:val="00EA0569"/>
    <w:rsid w:val="00EA73E1"/>
    <w:rsid w:val="00EC54BF"/>
    <w:rsid w:val="00EC6691"/>
    <w:rsid w:val="00ED3A42"/>
    <w:rsid w:val="00ED4B17"/>
    <w:rsid w:val="00EE51C1"/>
    <w:rsid w:val="00EE5573"/>
    <w:rsid w:val="00EE6593"/>
    <w:rsid w:val="00EE7C0C"/>
    <w:rsid w:val="00EF4770"/>
    <w:rsid w:val="00EF71B9"/>
    <w:rsid w:val="00F005C2"/>
    <w:rsid w:val="00F022A3"/>
    <w:rsid w:val="00F02C82"/>
    <w:rsid w:val="00F169D8"/>
    <w:rsid w:val="00F16B95"/>
    <w:rsid w:val="00F269E7"/>
    <w:rsid w:val="00F31E34"/>
    <w:rsid w:val="00F363C1"/>
    <w:rsid w:val="00F374B8"/>
    <w:rsid w:val="00F46426"/>
    <w:rsid w:val="00F501AC"/>
    <w:rsid w:val="00F65F30"/>
    <w:rsid w:val="00F675EF"/>
    <w:rsid w:val="00F768B3"/>
    <w:rsid w:val="00F81028"/>
    <w:rsid w:val="00F904D7"/>
    <w:rsid w:val="00F91744"/>
    <w:rsid w:val="00F957B7"/>
    <w:rsid w:val="00FA19BC"/>
    <w:rsid w:val="00FA24C3"/>
    <w:rsid w:val="00FA36A4"/>
    <w:rsid w:val="00FB3CC2"/>
    <w:rsid w:val="00FC6945"/>
    <w:rsid w:val="00FD268B"/>
    <w:rsid w:val="00FD29A1"/>
    <w:rsid w:val="00FD4AE4"/>
    <w:rsid w:val="00FE7076"/>
    <w:rsid w:val="00FF101F"/>
    <w:rsid w:val="00FF24E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4</Pages>
  <Words>1317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Horni Ves</cp:lastModifiedBy>
  <cp:revision>45</cp:revision>
  <cp:lastPrinted>2017-06-26T17:15:00Z</cp:lastPrinted>
  <dcterms:created xsi:type="dcterms:W3CDTF">2017-06-05T17:02:00Z</dcterms:created>
  <dcterms:modified xsi:type="dcterms:W3CDTF">2017-09-19T15:05:00Z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